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8BEBA" w14:textId="6AF269ED" w:rsidR="65DEA135" w:rsidRDefault="65DEA135" w:rsidP="7F6783F5">
      <w:pPr>
        <w:ind w:left="5040" w:firstLine="720"/>
        <w:rPr>
          <w:sz w:val="24"/>
          <w:szCs w:val="24"/>
        </w:rPr>
      </w:pPr>
      <w:r w:rsidRPr="7F6783F5">
        <w:rPr>
          <w:sz w:val="24"/>
          <w:szCs w:val="24"/>
        </w:rPr>
        <w:t>Office of Research Integrity</w:t>
      </w:r>
    </w:p>
    <w:p w14:paraId="5CA0F731" w14:textId="7C349C09" w:rsidR="6DE680BD" w:rsidRDefault="5BF7FB9B" w:rsidP="7F6783F5">
      <w:pPr>
        <w:spacing w:line="259" w:lineRule="auto"/>
        <w:ind w:left="5040" w:firstLine="720"/>
        <w:rPr>
          <w:sz w:val="24"/>
          <w:szCs w:val="24"/>
        </w:rPr>
      </w:pPr>
      <w:r w:rsidRPr="7F6783F5">
        <w:rPr>
          <w:sz w:val="24"/>
          <w:szCs w:val="24"/>
        </w:rPr>
        <w:t>U.S. Department of Health and Human</w:t>
      </w:r>
      <w:r w:rsidR="74DDDB90" w:rsidRPr="7F6783F5">
        <w:rPr>
          <w:sz w:val="24"/>
          <w:szCs w:val="24"/>
        </w:rPr>
        <w:t xml:space="preserve"> Services</w:t>
      </w:r>
    </w:p>
    <w:p w14:paraId="163CC05B" w14:textId="77777777" w:rsidR="00E3776F" w:rsidRPr="00D258A7" w:rsidRDefault="54AD1F48" w:rsidP="7F6783F5">
      <w:pPr>
        <w:ind w:left="5040" w:firstLine="720"/>
        <w:rPr>
          <w:sz w:val="24"/>
          <w:szCs w:val="24"/>
        </w:rPr>
      </w:pPr>
      <w:r w:rsidRPr="7F6783F5">
        <w:rPr>
          <w:sz w:val="24"/>
          <w:szCs w:val="24"/>
        </w:rPr>
        <w:t>Assurance Program</w:t>
      </w:r>
    </w:p>
    <w:p w14:paraId="6C341414" w14:textId="0694BCE0" w:rsidR="007F17B6" w:rsidRPr="00D258A7" w:rsidRDefault="54AD1F48" w:rsidP="7F6783F5">
      <w:pPr>
        <w:ind w:left="5040" w:firstLine="720"/>
        <w:rPr>
          <w:sz w:val="24"/>
          <w:szCs w:val="24"/>
        </w:rPr>
      </w:pPr>
      <w:r w:rsidRPr="7F6783F5">
        <w:rPr>
          <w:sz w:val="24"/>
          <w:szCs w:val="24"/>
        </w:rPr>
        <w:t>1101 Wootton Parkway</w:t>
      </w:r>
      <w:r w:rsidR="12DF32D8" w:rsidRPr="7F6783F5">
        <w:rPr>
          <w:sz w:val="24"/>
          <w:szCs w:val="24"/>
        </w:rPr>
        <w:t xml:space="preserve">, </w:t>
      </w:r>
      <w:r w:rsidRPr="7F6783F5">
        <w:rPr>
          <w:sz w:val="24"/>
          <w:szCs w:val="24"/>
        </w:rPr>
        <w:t>Suite</w:t>
      </w:r>
      <w:r w:rsidR="4597A6BB" w:rsidRPr="7F6783F5">
        <w:rPr>
          <w:sz w:val="24"/>
          <w:szCs w:val="24"/>
        </w:rPr>
        <w:t xml:space="preserve"> 24</w:t>
      </w:r>
      <w:r w:rsidRPr="7F6783F5">
        <w:rPr>
          <w:sz w:val="24"/>
          <w:szCs w:val="24"/>
        </w:rPr>
        <w:t>0</w:t>
      </w:r>
    </w:p>
    <w:p w14:paraId="24F32499" w14:textId="77777777" w:rsidR="007F17B6" w:rsidRPr="00D258A7" w:rsidRDefault="54AD1F48" w:rsidP="7F6783F5">
      <w:pPr>
        <w:ind w:left="5040" w:firstLine="720"/>
        <w:rPr>
          <w:sz w:val="24"/>
          <w:szCs w:val="24"/>
        </w:rPr>
      </w:pPr>
      <w:r w:rsidRPr="7F6783F5">
        <w:rPr>
          <w:sz w:val="24"/>
          <w:szCs w:val="24"/>
        </w:rPr>
        <w:t>Rockville, MD 20852</w:t>
      </w:r>
    </w:p>
    <w:p w14:paraId="1ECFD9A0" w14:textId="16F0BF4F" w:rsidR="007F17B6" w:rsidRPr="00D258A7" w:rsidRDefault="714596C2" w:rsidP="7F6783F5">
      <w:pPr>
        <w:ind w:left="5040" w:firstLine="720"/>
        <w:rPr>
          <w:sz w:val="24"/>
          <w:szCs w:val="24"/>
        </w:rPr>
      </w:pPr>
      <w:r w:rsidRPr="7F6783F5">
        <w:rPr>
          <w:sz w:val="24"/>
          <w:szCs w:val="24"/>
        </w:rPr>
        <w:t>Phone: (240</w:t>
      </w:r>
      <w:r w:rsidR="54AD1F48" w:rsidRPr="7F6783F5">
        <w:rPr>
          <w:sz w:val="24"/>
          <w:szCs w:val="24"/>
        </w:rPr>
        <w:t xml:space="preserve">) </w:t>
      </w:r>
      <w:r w:rsidR="22B02405" w:rsidRPr="7F6783F5">
        <w:rPr>
          <w:sz w:val="24"/>
          <w:szCs w:val="24"/>
        </w:rPr>
        <w:t>453-840</w:t>
      </w:r>
      <w:r w:rsidR="002A54F6">
        <w:rPr>
          <w:sz w:val="24"/>
          <w:szCs w:val="24"/>
        </w:rPr>
        <w:t>0</w:t>
      </w:r>
    </w:p>
    <w:p w14:paraId="7700A34B" w14:textId="05D5E664" w:rsidR="007F17B6" w:rsidRPr="00D258A7" w:rsidRDefault="007F17B6" w:rsidP="7F6783F5">
      <w:pPr>
        <w:ind w:left="4320" w:firstLine="720"/>
        <w:rPr>
          <w:sz w:val="24"/>
          <w:szCs w:val="24"/>
        </w:rPr>
      </w:pPr>
    </w:p>
    <w:p w14:paraId="6E855FD7" w14:textId="3C0503DE" w:rsidR="007F17B6" w:rsidRPr="00D258A7" w:rsidRDefault="54AD1F48" w:rsidP="7F6783F5">
      <w:pPr>
        <w:rPr>
          <w:sz w:val="24"/>
          <w:szCs w:val="24"/>
        </w:rPr>
      </w:pPr>
      <w:r w:rsidRPr="7F6783F5">
        <w:rPr>
          <w:sz w:val="24"/>
          <w:szCs w:val="24"/>
        </w:rPr>
        <w:t>T</w:t>
      </w:r>
      <w:r w:rsidR="44BD23DD" w:rsidRPr="7F6783F5">
        <w:rPr>
          <w:sz w:val="24"/>
          <w:szCs w:val="24"/>
        </w:rPr>
        <w:t>o</w:t>
      </w:r>
      <w:r w:rsidRPr="7F6783F5">
        <w:rPr>
          <w:sz w:val="24"/>
          <w:szCs w:val="24"/>
        </w:rPr>
        <w:t>:</w:t>
      </w:r>
      <w:r w:rsidR="4C592764" w:rsidRPr="7F6783F5">
        <w:rPr>
          <w:sz w:val="24"/>
          <w:szCs w:val="24"/>
        </w:rPr>
        <w:t xml:space="preserve"> </w:t>
      </w:r>
      <w:r w:rsidR="53776CAE" w:rsidRPr="7F6783F5">
        <w:rPr>
          <w:sz w:val="24"/>
          <w:szCs w:val="24"/>
        </w:rPr>
        <w:t xml:space="preserve">Non-U.S. </w:t>
      </w:r>
      <w:r w:rsidRPr="7F6783F5">
        <w:rPr>
          <w:sz w:val="24"/>
          <w:szCs w:val="24"/>
        </w:rPr>
        <w:t xml:space="preserve">Institutions </w:t>
      </w:r>
    </w:p>
    <w:p w14:paraId="0DBAB504" w14:textId="77777777" w:rsidR="007F17B6" w:rsidRPr="00D258A7" w:rsidRDefault="007F17B6" w:rsidP="7F6783F5">
      <w:pPr>
        <w:rPr>
          <w:sz w:val="24"/>
          <w:szCs w:val="24"/>
        </w:rPr>
      </w:pPr>
    </w:p>
    <w:p w14:paraId="159411F6" w14:textId="64BA83E5" w:rsidR="007F17B6" w:rsidRPr="00D258A7" w:rsidRDefault="328A1EAC" w:rsidP="7F6783F5">
      <w:pPr>
        <w:rPr>
          <w:sz w:val="24"/>
          <w:szCs w:val="24"/>
        </w:rPr>
      </w:pPr>
      <w:r w:rsidRPr="7F6783F5">
        <w:rPr>
          <w:sz w:val="24"/>
          <w:szCs w:val="24"/>
        </w:rPr>
        <w:t xml:space="preserve">Any institution that applies for or receives </w:t>
      </w:r>
      <w:r w:rsidR="54568A67" w:rsidRPr="7F6783F5">
        <w:rPr>
          <w:sz w:val="24"/>
          <w:szCs w:val="24"/>
        </w:rPr>
        <w:t>U.S. Public Health Service (</w:t>
      </w:r>
      <w:r w:rsidRPr="7F6783F5">
        <w:rPr>
          <w:sz w:val="24"/>
          <w:szCs w:val="24"/>
        </w:rPr>
        <w:t>PHS</w:t>
      </w:r>
      <w:r w:rsidR="54568A67" w:rsidRPr="7F6783F5">
        <w:rPr>
          <w:sz w:val="24"/>
          <w:szCs w:val="24"/>
        </w:rPr>
        <w:t>)</w:t>
      </w:r>
      <w:r w:rsidRPr="7F6783F5">
        <w:rPr>
          <w:sz w:val="24"/>
          <w:szCs w:val="24"/>
        </w:rPr>
        <w:t xml:space="preserve"> support</w:t>
      </w:r>
      <w:r w:rsidR="65C1A061" w:rsidRPr="7F6783F5">
        <w:rPr>
          <w:sz w:val="24"/>
          <w:szCs w:val="24"/>
        </w:rPr>
        <w:t xml:space="preserve"> </w:t>
      </w:r>
      <w:r w:rsidR="3923788A" w:rsidRPr="7F6783F5">
        <w:rPr>
          <w:sz w:val="24"/>
          <w:szCs w:val="24"/>
        </w:rPr>
        <w:t>—</w:t>
      </w:r>
      <w:r w:rsidR="65C1A061" w:rsidRPr="7F6783F5">
        <w:rPr>
          <w:sz w:val="24"/>
          <w:szCs w:val="24"/>
        </w:rPr>
        <w:t xml:space="preserve"> </w:t>
      </w:r>
      <w:r w:rsidR="3923788A" w:rsidRPr="7F6783F5">
        <w:rPr>
          <w:sz w:val="24"/>
          <w:szCs w:val="24"/>
        </w:rPr>
        <w:t>including grants, cooperative agreements, or contracts or subgrants or subcontracts</w:t>
      </w:r>
      <w:r w:rsidR="00092A3D" w:rsidRPr="7F6783F5">
        <w:rPr>
          <w:rStyle w:val="FootnoteReference"/>
          <w:sz w:val="24"/>
          <w:szCs w:val="24"/>
        </w:rPr>
        <w:footnoteReference w:id="2"/>
      </w:r>
      <w:r w:rsidR="3923788A" w:rsidRPr="7F6783F5">
        <w:rPr>
          <w:sz w:val="24"/>
          <w:szCs w:val="24"/>
        </w:rPr>
        <w:t xml:space="preserve"> </w:t>
      </w:r>
      <w:r w:rsidR="65C1A061" w:rsidRPr="7F6783F5">
        <w:rPr>
          <w:sz w:val="24"/>
          <w:szCs w:val="24"/>
        </w:rPr>
        <w:t>— to be used</w:t>
      </w:r>
      <w:r w:rsidR="7A9D3589" w:rsidRPr="7F6783F5">
        <w:rPr>
          <w:sz w:val="24"/>
          <w:szCs w:val="24"/>
        </w:rPr>
        <w:t xml:space="preserve"> </w:t>
      </w:r>
      <w:r w:rsidRPr="7F6783F5">
        <w:rPr>
          <w:sz w:val="24"/>
          <w:szCs w:val="24"/>
        </w:rPr>
        <w:t xml:space="preserve">for biomedical or behavioral research, biomedical or behavioral research training, or activities related to that research or research training, must provide </w:t>
      </w:r>
      <w:r w:rsidR="54568A67" w:rsidRPr="7F6783F5">
        <w:rPr>
          <w:sz w:val="24"/>
          <w:szCs w:val="24"/>
        </w:rPr>
        <w:t>the U.S. Department of Health and Human Services (</w:t>
      </w:r>
      <w:r w:rsidRPr="7F6783F5">
        <w:rPr>
          <w:sz w:val="24"/>
          <w:szCs w:val="24"/>
        </w:rPr>
        <w:t>HHS</w:t>
      </w:r>
      <w:r w:rsidR="54568A67" w:rsidRPr="7F6783F5">
        <w:rPr>
          <w:sz w:val="24"/>
          <w:szCs w:val="24"/>
        </w:rPr>
        <w:t>)</w:t>
      </w:r>
      <w:r w:rsidRPr="7F6783F5">
        <w:rPr>
          <w:sz w:val="24"/>
          <w:szCs w:val="24"/>
        </w:rPr>
        <w:t xml:space="preserve"> with an assurance of compliance with </w:t>
      </w:r>
      <w:hyperlink r:id="rId8" w:history="1">
        <w:r w:rsidR="54568A67" w:rsidRPr="7F6783F5">
          <w:rPr>
            <w:rStyle w:val="Hyperlink"/>
            <w:sz w:val="24"/>
            <w:szCs w:val="24"/>
          </w:rPr>
          <w:t>42 CFR Part 93</w:t>
        </w:r>
      </w:hyperlink>
      <w:r w:rsidRPr="7F6783F5">
        <w:rPr>
          <w:sz w:val="24"/>
          <w:szCs w:val="24"/>
        </w:rPr>
        <w:t xml:space="preserve"> </w:t>
      </w:r>
      <w:r w:rsidR="36B7DE93" w:rsidRPr="7F6783F5">
        <w:rPr>
          <w:sz w:val="24"/>
          <w:szCs w:val="24"/>
        </w:rPr>
        <w:t>(</w:t>
      </w:r>
      <w:r w:rsidR="36B7DE93" w:rsidRPr="7F6783F5">
        <w:rPr>
          <w:sz w:val="24"/>
          <w:szCs w:val="24"/>
          <w:u w:val="single"/>
        </w:rPr>
        <w:t xml:space="preserve">the </w:t>
      </w:r>
      <w:r w:rsidR="00314EC4" w:rsidRPr="7F6783F5">
        <w:rPr>
          <w:sz w:val="24"/>
          <w:szCs w:val="24"/>
          <w:u w:val="single"/>
        </w:rPr>
        <w:t xml:space="preserve">PHS </w:t>
      </w:r>
      <w:r w:rsidR="36B7DE93" w:rsidRPr="7F6783F5">
        <w:rPr>
          <w:sz w:val="24"/>
          <w:szCs w:val="24"/>
          <w:u w:val="single"/>
        </w:rPr>
        <w:t>regulation</w:t>
      </w:r>
      <w:r w:rsidR="36B7DE93" w:rsidRPr="7F6783F5">
        <w:rPr>
          <w:sz w:val="24"/>
          <w:szCs w:val="24"/>
        </w:rPr>
        <w:t xml:space="preserve">) </w:t>
      </w:r>
      <w:r w:rsidRPr="7F6783F5">
        <w:rPr>
          <w:sz w:val="24"/>
          <w:szCs w:val="24"/>
        </w:rPr>
        <w:t xml:space="preserve">by establishing and </w:t>
      </w:r>
      <w:r w:rsidR="54568A67" w:rsidRPr="7F6783F5">
        <w:rPr>
          <w:sz w:val="24"/>
          <w:szCs w:val="24"/>
        </w:rPr>
        <w:t xml:space="preserve">then </w:t>
      </w:r>
      <w:r w:rsidRPr="7F6783F5">
        <w:rPr>
          <w:sz w:val="24"/>
          <w:szCs w:val="24"/>
        </w:rPr>
        <w:t>maintaining an active assurance.</w:t>
      </w:r>
      <w:r w:rsidR="00B67294" w:rsidRPr="7F6783F5">
        <w:rPr>
          <w:rStyle w:val="FootnoteReference"/>
          <w:sz w:val="24"/>
          <w:szCs w:val="24"/>
        </w:rPr>
        <w:footnoteReference w:id="3"/>
      </w:r>
      <w:r w:rsidRPr="7F6783F5">
        <w:rPr>
          <w:sz w:val="24"/>
          <w:szCs w:val="24"/>
        </w:rPr>
        <w:t xml:space="preserve"> </w:t>
      </w:r>
    </w:p>
    <w:p w14:paraId="0F597E58" w14:textId="3F83B0E0" w:rsidR="003F234A" w:rsidRPr="00D258A7" w:rsidRDefault="293D43D1" w:rsidP="7F6783F5">
      <w:pPr>
        <w:spacing w:before="160"/>
        <w:rPr>
          <w:sz w:val="24"/>
          <w:szCs w:val="24"/>
        </w:rPr>
      </w:pPr>
      <w:r w:rsidRPr="7F6783F5">
        <w:rPr>
          <w:sz w:val="24"/>
          <w:szCs w:val="24"/>
        </w:rPr>
        <w:t>The institution must assur</w:t>
      </w:r>
      <w:r w:rsidR="17BD688D" w:rsidRPr="7F6783F5">
        <w:rPr>
          <w:sz w:val="24"/>
          <w:szCs w:val="24"/>
        </w:rPr>
        <w:t>e</w:t>
      </w:r>
      <w:r w:rsidRPr="7F6783F5">
        <w:rPr>
          <w:sz w:val="24"/>
          <w:szCs w:val="24"/>
        </w:rPr>
        <w:t xml:space="preserve">, initially and then annually thereafter, that </w:t>
      </w:r>
      <w:r w:rsidR="048D5D94" w:rsidRPr="7F6783F5">
        <w:rPr>
          <w:sz w:val="24"/>
          <w:szCs w:val="24"/>
        </w:rPr>
        <w:t>it</w:t>
      </w:r>
      <w:r w:rsidRPr="7F6783F5">
        <w:rPr>
          <w:sz w:val="24"/>
          <w:szCs w:val="24"/>
        </w:rPr>
        <w:t xml:space="preserve">: </w:t>
      </w:r>
    </w:p>
    <w:p w14:paraId="1319C669" w14:textId="46D7A588" w:rsidR="003F234A" w:rsidRPr="00D258A7" w:rsidRDefault="293D43D1" w:rsidP="7F6783F5">
      <w:pPr>
        <w:ind w:left="360"/>
        <w:rPr>
          <w:sz w:val="24"/>
          <w:szCs w:val="24"/>
        </w:rPr>
      </w:pPr>
      <w:r w:rsidRPr="7F6783F5">
        <w:rPr>
          <w:sz w:val="24"/>
          <w:szCs w:val="24"/>
        </w:rPr>
        <w:t>(1)</w:t>
      </w:r>
      <w:r w:rsidR="007D58D8">
        <w:tab/>
      </w:r>
      <w:r w:rsidRPr="7F6783F5">
        <w:rPr>
          <w:sz w:val="24"/>
          <w:szCs w:val="24"/>
        </w:rPr>
        <w:t xml:space="preserve">Has written policies and procedures for addressing allegations of research misconduct, in compliance </w:t>
      </w:r>
      <w:r w:rsidR="007D58D8">
        <w:tab/>
      </w:r>
      <w:r w:rsidRPr="7F6783F5">
        <w:rPr>
          <w:sz w:val="24"/>
          <w:szCs w:val="24"/>
        </w:rPr>
        <w:t>with</w:t>
      </w:r>
      <w:r w:rsidR="36B7DE93" w:rsidRPr="7F6783F5">
        <w:rPr>
          <w:sz w:val="24"/>
          <w:szCs w:val="24"/>
        </w:rPr>
        <w:t xml:space="preserve"> the regulation.</w:t>
      </w:r>
      <w:r w:rsidRPr="7F6783F5">
        <w:rPr>
          <w:sz w:val="24"/>
          <w:szCs w:val="24"/>
        </w:rPr>
        <w:t xml:space="preserve"> </w:t>
      </w:r>
    </w:p>
    <w:p w14:paraId="22F27B86" w14:textId="5E4B54E6" w:rsidR="003F234A" w:rsidRPr="00D258A7" w:rsidRDefault="293D43D1" w:rsidP="7F6783F5">
      <w:pPr>
        <w:ind w:left="360"/>
        <w:rPr>
          <w:sz w:val="24"/>
          <w:szCs w:val="24"/>
        </w:rPr>
      </w:pPr>
      <w:r w:rsidRPr="7F6783F5">
        <w:rPr>
          <w:sz w:val="24"/>
          <w:szCs w:val="24"/>
        </w:rPr>
        <w:t>(2)</w:t>
      </w:r>
      <w:r w:rsidR="007D58D8">
        <w:tab/>
      </w:r>
      <w:r w:rsidRPr="7F6783F5">
        <w:rPr>
          <w:sz w:val="24"/>
          <w:szCs w:val="24"/>
        </w:rPr>
        <w:t xml:space="preserve">Complies with its policies and procedures </w:t>
      </w:r>
      <w:r w:rsidR="68227625" w:rsidRPr="7F6783F5">
        <w:rPr>
          <w:sz w:val="24"/>
          <w:szCs w:val="24"/>
        </w:rPr>
        <w:t>when</w:t>
      </w:r>
      <w:r w:rsidRPr="7F6783F5">
        <w:rPr>
          <w:sz w:val="24"/>
          <w:szCs w:val="24"/>
        </w:rPr>
        <w:t xml:space="preserve"> </w:t>
      </w:r>
      <w:r w:rsidR="67F4F80A" w:rsidRPr="7F6783F5">
        <w:rPr>
          <w:sz w:val="24"/>
          <w:szCs w:val="24"/>
        </w:rPr>
        <w:t xml:space="preserve">responding to </w:t>
      </w:r>
      <w:r w:rsidRPr="7F6783F5">
        <w:rPr>
          <w:sz w:val="24"/>
          <w:szCs w:val="24"/>
        </w:rPr>
        <w:t xml:space="preserve">allegations of research misconduct. </w:t>
      </w:r>
    </w:p>
    <w:p w14:paraId="761C1241" w14:textId="7C6D34A1" w:rsidR="007D3AD9" w:rsidRPr="00D258A7" w:rsidRDefault="293D43D1" w:rsidP="7F6783F5">
      <w:pPr>
        <w:ind w:left="360"/>
        <w:rPr>
          <w:sz w:val="24"/>
          <w:szCs w:val="24"/>
        </w:rPr>
      </w:pPr>
      <w:r w:rsidRPr="7F6783F5">
        <w:rPr>
          <w:sz w:val="24"/>
          <w:szCs w:val="24"/>
        </w:rPr>
        <w:t>(3)</w:t>
      </w:r>
      <w:r w:rsidR="007D58D8">
        <w:tab/>
      </w:r>
      <w:r w:rsidRPr="7F6783F5">
        <w:rPr>
          <w:sz w:val="24"/>
          <w:szCs w:val="24"/>
        </w:rPr>
        <w:t xml:space="preserve">Complies with all provisions of </w:t>
      </w:r>
      <w:r w:rsidR="36B7DE93" w:rsidRPr="7F6783F5">
        <w:rPr>
          <w:sz w:val="24"/>
          <w:szCs w:val="24"/>
        </w:rPr>
        <w:t>the regulation</w:t>
      </w:r>
      <w:r w:rsidR="00974DEA" w:rsidRPr="7F6783F5">
        <w:rPr>
          <w:rStyle w:val="FootnoteReference"/>
          <w:sz w:val="24"/>
          <w:szCs w:val="24"/>
        </w:rPr>
        <w:footnoteReference w:id="4"/>
      </w:r>
    </w:p>
    <w:p w14:paraId="1A907F04" w14:textId="30521F0D" w:rsidR="007F17B6" w:rsidRPr="00D258A7" w:rsidRDefault="3BE4F288" w:rsidP="7F6783F5">
      <w:pPr>
        <w:spacing w:before="160"/>
        <w:rPr>
          <w:sz w:val="24"/>
          <w:szCs w:val="24"/>
        </w:rPr>
      </w:pPr>
      <w:r w:rsidRPr="7F6783F5">
        <w:rPr>
          <w:sz w:val="24"/>
          <w:szCs w:val="24"/>
        </w:rPr>
        <w:t xml:space="preserve">Some </w:t>
      </w:r>
      <w:r w:rsidR="346229E4" w:rsidRPr="7F6783F5">
        <w:rPr>
          <w:sz w:val="24"/>
          <w:szCs w:val="24"/>
        </w:rPr>
        <w:t xml:space="preserve">non-U.S. </w:t>
      </w:r>
      <w:r w:rsidRPr="7F6783F5">
        <w:rPr>
          <w:sz w:val="24"/>
          <w:szCs w:val="24"/>
        </w:rPr>
        <w:t xml:space="preserve">institutions have expressed concerns that submitting policies and procedures that </w:t>
      </w:r>
      <w:proofErr w:type="gramStart"/>
      <w:r w:rsidRPr="7F6783F5">
        <w:rPr>
          <w:sz w:val="24"/>
          <w:szCs w:val="24"/>
        </w:rPr>
        <w:t>are in compliance with</w:t>
      </w:r>
      <w:proofErr w:type="gramEnd"/>
      <w:r w:rsidRPr="7F6783F5">
        <w:rPr>
          <w:sz w:val="24"/>
          <w:szCs w:val="24"/>
        </w:rPr>
        <w:t xml:space="preserve"> all provisions of 42 C.F.R. Part 93 would be contrary to specific laws and regulations in their countries. </w:t>
      </w:r>
      <w:r w:rsidR="0B046996" w:rsidRPr="7F6783F5">
        <w:rPr>
          <w:sz w:val="24"/>
          <w:szCs w:val="24"/>
        </w:rPr>
        <w:t>For these institutions, ORI has provided the document</w:t>
      </w:r>
      <w:r w:rsidR="631EB92F" w:rsidRPr="7F6783F5">
        <w:rPr>
          <w:sz w:val="24"/>
          <w:szCs w:val="24"/>
        </w:rPr>
        <w:t xml:space="preserve"> </w:t>
      </w:r>
      <w:r w:rsidR="1F29C158" w:rsidRPr="7F6783F5">
        <w:rPr>
          <w:sz w:val="24"/>
          <w:szCs w:val="24"/>
        </w:rPr>
        <w:t xml:space="preserve">(see </w:t>
      </w:r>
      <w:r w:rsidR="631EB92F" w:rsidRPr="7F6783F5">
        <w:rPr>
          <w:sz w:val="24"/>
          <w:szCs w:val="24"/>
        </w:rPr>
        <w:t>following page</w:t>
      </w:r>
      <w:r w:rsidR="1F29C158" w:rsidRPr="7F6783F5">
        <w:rPr>
          <w:sz w:val="24"/>
          <w:szCs w:val="24"/>
        </w:rPr>
        <w:t>),</w:t>
      </w:r>
      <w:r w:rsidR="0B046996" w:rsidRPr="7F6783F5">
        <w:rPr>
          <w:sz w:val="24"/>
          <w:szCs w:val="24"/>
        </w:rPr>
        <w:t xml:space="preserve"> </w:t>
      </w:r>
      <w:r w:rsidR="0B046996" w:rsidRPr="7F6783F5">
        <w:rPr>
          <w:i/>
          <w:iCs/>
          <w:sz w:val="24"/>
          <w:szCs w:val="24"/>
        </w:rPr>
        <w:t>Foreign Institution</w:t>
      </w:r>
      <w:r w:rsidR="0B046996" w:rsidRPr="7F6783F5">
        <w:rPr>
          <w:i/>
          <w:iCs/>
          <w:color w:val="FF0000"/>
          <w:sz w:val="24"/>
          <w:szCs w:val="24"/>
        </w:rPr>
        <w:t xml:space="preserve"> </w:t>
      </w:r>
      <w:r w:rsidR="0B046996" w:rsidRPr="7F6783F5">
        <w:rPr>
          <w:i/>
          <w:iCs/>
          <w:sz w:val="24"/>
          <w:szCs w:val="24"/>
        </w:rPr>
        <w:t>Statement on Addressing Allegations of Research Misconduct Involving PHS-Funded Research or Activities</w:t>
      </w:r>
      <w:r w:rsidR="0B046996" w:rsidRPr="7F6783F5">
        <w:rPr>
          <w:sz w:val="24"/>
          <w:szCs w:val="24"/>
        </w:rPr>
        <w:t xml:space="preserve">. </w:t>
      </w:r>
    </w:p>
    <w:p w14:paraId="3465801D" w14:textId="62A7667B" w:rsidR="007F17B6" w:rsidRPr="00D258A7" w:rsidRDefault="5076ED60" w:rsidP="7F6783F5">
      <w:pPr>
        <w:spacing w:before="160"/>
        <w:rPr>
          <w:sz w:val="24"/>
          <w:szCs w:val="24"/>
        </w:rPr>
      </w:pPr>
      <w:r w:rsidRPr="7F6783F5">
        <w:rPr>
          <w:sz w:val="24"/>
          <w:szCs w:val="24"/>
        </w:rPr>
        <w:t>If you have any questions regarding this statement or your institution’s responsibilities in applying for or receiving PHS funding, please contact</w:t>
      </w:r>
      <w:r w:rsidR="303ECAB2" w:rsidRPr="7F6783F5">
        <w:rPr>
          <w:sz w:val="24"/>
          <w:szCs w:val="24"/>
        </w:rPr>
        <w:t>:</w:t>
      </w:r>
      <w:r w:rsidR="07320C15" w:rsidRPr="7F6783F5">
        <w:rPr>
          <w:sz w:val="24"/>
          <w:szCs w:val="24"/>
        </w:rPr>
        <w:t xml:space="preserve"> </w:t>
      </w:r>
      <w:r w:rsidR="16724ECC" w:rsidRPr="7F6783F5">
        <w:rPr>
          <w:sz w:val="24"/>
          <w:szCs w:val="24"/>
        </w:rPr>
        <w:t>ORI_Assurance@hhs.gov</w:t>
      </w:r>
      <w:r w:rsidRPr="7F6783F5">
        <w:rPr>
          <w:sz w:val="24"/>
          <w:szCs w:val="24"/>
        </w:rPr>
        <w:t>.</w:t>
      </w:r>
    </w:p>
    <w:p w14:paraId="34F0B333" w14:textId="77777777" w:rsidR="007F17B6" w:rsidRPr="00D258A7" w:rsidRDefault="007F17B6" w:rsidP="7F6783F5">
      <w:pPr>
        <w:rPr>
          <w:sz w:val="24"/>
          <w:szCs w:val="24"/>
        </w:rPr>
      </w:pPr>
    </w:p>
    <w:p w14:paraId="0F3E61DD" w14:textId="1C4E59F6" w:rsidR="7F6783F5" w:rsidRDefault="7F6783F5" w:rsidP="7F6783F5">
      <w:pPr>
        <w:rPr>
          <w:sz w:val="24"/>
          <w:szCs w:val="24"/>
        </w:rPr>
      </w:pPr>
    </w:p>
    <w:p w14:paraId="11177D21" w14:textId="77777777" w:rsidR="007F17B6" w:rsidRPr="00D258A7" w:rsidRDefault="54AD1F48" w:rsidP="7F6783F5">
      <w:pPr>
        <w:rPr>
          <w:sz w:val="24"/>
          <w:szCs w:val="24"/>
        </w:rPr>
      </w:pPr>
      <w:r w:rsidRPr="7F6783F5">
        <w:rPr>
          <w:sz w:val="24"/>
          <w:szCs w:val="24"/>
        </w:rPr>
        <w:t>Sincerely,</w:t>
      </w:r>
    </w:p>
    <w:p w14:paraId="4D28070C" w14:textId="77777777" w:rsidR="007F17B6" w:rsidRPr="00D258A7" w:rsidRDefault="007F17B6" w:rsidP="7F6783F5">
      <w:pPr>
        <w:rPr>
          <w:sz w:val="24"/>
          <w:szCs w:val="24"/>
        </w:rPr>
      </w:pPr>
    </w:p>
    <w:p w14:paraId="59CA5A46" w14:textId="77777777" w:rsidR="002A54F6" w:rsidRDefault="002A54F6" w:rsidP="7F6783F5">
      <w:pPr>
        <w:rPr>
          <w:sz w:val="24"/>
          <w:szCs w:val="24"/>
        </w:rPr>
      </w:pPr>
    </w:p>
    <w:p w14:paraId="5CD477D9" w14:textId="4BC2BC10" w:rsidR="00A12B70" w:rsidRPr="00D258A7" w:rsidRDefault="56ED255F" w:rsidP="7F6783F5">
      <w:pPr>
        <w:rPr>
          <w:sz w:val="24"/>
          <w:szCs w:val="24"/>
        </w:rPr>
      </w:pPr>
      <w:r w:rsidRPr="7F6783F5">
        <w:rPr>
          <w:sz w:val="24"/>
          <w:szCs w:val="24"/>
        </w:rPr>
        <w:t xml:space="preserve">Assurance Program </w:t>
      </w:r>
      <w:r w:rsidR="002A54F6">
        <w:rPr>
          <w:sz w:val="24"/>
          <w:szCs w:val="24"/>
        </w:rPr>
        <w:t>Specialist</w:t>
      </w:r>
    </w:p>
    <w:p w14:paraId="5E06B565" w14:textId="77777777" w:rsidR="00A12B70" w:rsidRPr="00D258A7" w:rsidRDefault="00A12B70" w:rsidP="7F6783F5">
      <w:pPr>
        <w:rPr>
          <w:sz w:val="24"/>
          <w:szCs w:val="24"/>
        </w:rPr>
      </w:pPr>
    </w:p>
    <w:p w14:paraId="4269BD4E" w14:textId="51EDF1C0" w:rsidR="00A12B70" w:rsidRPr="00D258A7" w:rsidRDefault="00A12B70" w:rsidP="7F6783F5">
      <w:pPr>
        <w:rPr>
          <w:sz w:val="24"/>
          <w:szCs w:val="24"/>
        </w:rPr>
      </w:pPr>
    </w:p>
    <w:p w14:paraId="6454FD01" w14:textId="099A41B9" w:rsidR="5592D9DB" w:rsidRDefault="5592D9DB" w:rsidP="5592D9DB">
      <w:pPr>
        <w:rPr>
          <w:sz w:val="24"/>
          <w:szCs w:val="24"/>
        </w:rPr>
      </w:pPr>
    </w:p>
    <w:p w14:paraId="4A8281AC" w14:textId="77777777" w:rsidR="00DA173C" w:rsidRDefault="00DA173C" w:rsidP="5592D9DB">
      <w:pPr>
        <w:rPr>
          <w:sz w:val="24"/>
          <w:szCs w:val="24"/>
        </w:rPr>
      </w:pPr>
    </w:p>
    <w:p w14:paraId="4EBD91FE" w14:textId="77777777" w:rsidR="00DA173C" w:rsidRDefault="00DA173C" w:rsidP="5592D9DB">
      <w:pPr>
        <w:rPr>
          <w:sz w:val="24"/>
          <w:szCs w:val="24"/>
        </w:rPr>
      </w:pPr>
    </w:p>
    <w:p w14:paraId="0346AD28" w14:textId="77777777" w:rsidR="00DA173C" w:rsidRDefault="00DA173C" w:rsidP="5592D9DB">
      <w:pPr>
        <w:rPr>
          <w:sz w:val="24"/>
          <w:szCs w:val="24"/>
        </w:rPr>
      </w:pPr>
    </w:p>
    <w:p w14:paraId="0A861CE3" w14:textId="77777777" w:rsidR="00DA173C" w:rsidRDefault="00DA173C" w:rsidP="5592D9DB">
      <w:pPr>
        <w:rPr>
          <w:sz w:val="24"/>
          <w:szCs w:val="24"/>
        </w:rPr>
      </w:pPr>
    </w:p>
    <w:p w14:paraId="6D903C77" w14:textId="28C0224A" w:rsidR="00A12B70" w:rsidRPr="00D258A7" w:rsidRDefault="14202EC0" w:rsidP="7F6783F5">
      <w:pPr>
        <w:rPr>
          <w:sz w:val="24"/>
          <w:szCs w:val="24"/>
        </w:rPr>
      </w:pPr>
      <w:r w:rsidRPr="5592D9DB">
        <w:rPr>
          <w:sz w:val="24"/>
          <w:szCs w:val="24"/>
        </w:rPr>
        <w:t>_________________________________________________________________________________________</w:t>
      </w:r>
    </w:p>
    <w:p w14:paraId="61A36487" w14:textId="691C460F" w:rsidR="368074A4" w:rsidRDefault="14202EC0" w:rsidP="5592D9DB">
      <w:r w:rsidRPr="5592D9DB">
        <w:rPr>
          <w:sz w:val="24"/>
          <w:szCs w:val="24"/>
        </w:rPr>
        <w:t>The contents of this document do not have the force and effect of law and are not meant to bind the public in any way. This document is intended only to provide clarity to the public regarding existing requirements under the law or agency policies."</w:t>
      </w:r>
    </w:p>
    <w:p w14:paraId="6341525D" w14:textId="412284AA" w:rsidR="368074A4" w:rsidRDefault="368074A4" w:rsidP="5592D9DB">
      <w:pPr>
        <w:rPr>
          <w:sz w:val="24"/>
          <w:szCs w:val="24"/>
        </w:rPr>
      </w:pPr>
    </w:p>
    <w:p w14:paraId="393441B7" w14:textId="570C5596" w:rsidR="0058374E" w:rsidRPr="00DA173C" w:rsidRDefault="00DA173C" w:rsidP="00DA173C">
      <w:pPr>
        <w:jc w:val="center"/>
        <w:rPr>
          <w:sz w:val="24"/>
          <w:szCs w:val="24"/>
        </w:rPr>
      </w:pPr>
      <w:r>
        <w:rPr>
          <w:sz w:val="24"/>
          <w:szCs w:val="24"/>
        </w:rPr>
        <w:br/>
      </w:r>
      <w:r w:rsidR="323FB34D" w:rsidRPr="5592D9DB">
        <w:rPr>
          <w:b/>
          <w:bCs/>
          <w:sz w:val="24"/>
          <w:szCs w:val="24"/>
        </w:rPr>
        <w:t xml:space="preserve">Foreign </w:t>
      </w:r>
      <w:r w:rsidR="09E2EF03" w:rsidRPr="5592D9DB">
        <w:rPr>
          <w:b/>
          <w:bCs/>
          <w:sz w:val="24"/>
          <w:szCs w:val="24"/>
        </w:rPr>
        <w:t>Institution Statement on Addressing Allegations of Research Misconduct</w:t>
      </w:r>
    </w:p>
    <w:p w14:paraId="18694736" w14:textId="189FB8B5" w:rsidR="0058374E" w:rsidRDefault="09E2EF03" w:rsidP="5592D9DB">
      <w:pPr>
        <w:jc w:val="center"/>
        <w:rPr>
          <w:b/>
          <w:bCs/>
          <w:sz w:val="24"/>
          <w:szCs w:val="24"/>
        </w:rPr>
      </w:pPr>
      <w:r w:rsidRPr="5592D9DB">
        <w:rPr>
          <w:b/>
          <w:bCs/>
          <w:sz w:val="24"/>
          <w:szCs w:val="24"/>
        </w:rPr>
        <w:lastRenderedPageBreak/>
        <w:t>Involving PHS-Funded Research or Activities</w:t>
      </w:r>
      <w:r w:rsidRPr="5592D9DB">
        <w:rPr>
          <w:b/>
          <w:bCs/>
          <w:color w:val="000000" w:themeColor="text1"/>
          <w:sz w:val="24"/>
          <w:szCs w:val="24"/>
        </w:rPr>
        <w:t xml:space="preserve"> </w:t>
      </w:r>
    </w:p>
    <w:p w14:paraId="5FFC79F3" w14:textId="1060BB9F" w:rsidR="74B00527" w:rsidRDefault="74B00527" w:rsidP="5592D9DB">
      <w:pPr>
        <w:jc w:val="center"/>
        <w:rPr>
          <w:b/>
          <w:bCs/>
          <w:color w:val="000000" w:themeColor="text1"/>
          <w:sz w:val="24"/>
          <w:szCs w:val="24"/>
        </w:rPr>
      </w:pPr>
    </w:p>
    <w:p w14:paraId="193EF4DB" w14:textId="1FE3F80B" w:rsidR="007F17B6" w:rsidRPr="00D258A7" w:rsidRDefault="5076ED60" w:rsidP="7F6783F5">
      <w:pPr>
        <w:rPr>
          <w:sz w:val="24"/>
          <w:szCs w:val="24"/>
        </w:rPr>
      </w:pPr>
      <w:r w:rsidRPr="7F6783F5">
        <w:rPr>
          <w:b/>
          <w:bCs/>
          <w:sz w:val="24"/>
          <w:szCs w:val="24"/>
          <w:u w:val="single"/>
        </w:rPr>
        <w:t>[</w:t>
      </w:r>
      <w:r w:rsidR="2CB4884E" w:rsidRPr="7F6783F5">
        <w:rPr>
          <w:b/>
          <w:bCs/>
          <w:sz w:val="24"/>
          <w:szCs w:val="24"/>
          <w:u w:val="single"/>
        </w:rPr>
        <w:t>N</w:t>
      </w:r>
      <w:r w:rsidRPr="7F6783F5">
        <w:rPr>
          <w:b/>
          <w:bCs/>
          <w:sz w:val="24"/>
          <w:szCs w:val="24"/>
          <w:u w:val="single"/>
        </w:rPr>
        <w:t xml:space="preserve">ame of </w:t>
      </w:r>
      <w:r w:rsidR="20C5809D" w:rsidRPr="7F6783F5">
        <w:rPr>
          <w:b/>
          <w:bCs/>
          <w:sz w:val="24"/>
          <w:szCs w:val="24"/>
          <w:u w:val="single"/>
        </w:rPr>
        <w:t>Institution</w:t>
      </w:r>
      <w:r w:rsidRPr="7F6783F5">
        <w:rPr>
          <w:b/>
          <w:bCs/>
          <w:sz w:val="24"/>
          <w:szCs w:val="24"/>
          <w:u w:val="single"/>
        </w:rPr>
        <w:t>]</w:t>
      </w:r>
      <w:r w:rsidRPr="7F6783F5">
        <w:rPr>
          <w:sz w:val="24"/>
          <w:szCs w:val="24"/>
        </w:rPr>
        <w:t xml:space="preserve"> has incorporated into its policies and procedures the following approach for </w:t>
      </w:r>
      <w:r w:rsidR="5CF61DF4" w:rsidRPr="7F6783F5">
        <w:rPr>
          <w:sz w:val="24"/>
          <w:szCs w:val="24"/>
        </w:rPr>
        <w:t>a</w:t>
      </w:r>
      <w:r w:rsidRPr="7F6783F5">
        <w:rPr>
          <w:sz w:val="24"/>
          <w:szCs w:val="24"/>
        </w:rPr>
        <w:t>d</w:t>
      </w:r>
      <w:r w:rsidR="665C5F7C" w:rsidRPr="7F6783F5">
        <w:rPr>
          <w:sz w:val="24"/>
          <w:szCs w:val="24"/>
        </w:rPr>
        <w:t>dressing allegations of</w:t>
      </w:r>
      <w:r w:rsidRPr="7F6783F5">
        <w:rPr>
          <w:sz w:val="24"/>
          <w:szCs w:val="24"/>
        </w:rPr>
        <w:t xml:space="preserve"> research misconduct when PHS funds are involved. </w:t>
      </w:r>
    </w:p>
    <w:p w14:paraId="1F44334D" w14:textId="77777777" w:rsidR="007F17B6" w:rsidRPr="00D258A7" w:rsidRDefault="54AD1F48" w:rsidP="7F6783F5">
      <w:pPr>
        <w:rPr>
          <w:sz w:val="24"/>
          <w:szCs w:val="24"/>
        </w:rPr>
      </w:pPr>
      <w:r w:rsidRPr="7F6783F5">
        <w:rPr>
          <w:sz w:val="24"/>
          <w:szCs w:val="24"/>
        </w:rPr>
        <w:t xml:space="preserve">   </w:t>
      </w:r>
    </w:p>
    <w:p w14:paraId="0CFAB77B" w14:textId="6F82E671" w:rsidR="006F57A2" w:rsidRDefault="5076ED60" w:rsidP="7F6783F5">
      <w:pPr>
        <w:pStyle w:val="ListParagraph"/>
        <w:numPr>
          <w:ilvl w:val="0"/>
          <w:numId w:val="1"/>
        </w:numPr>
        <w:spacing w:after="80"/>
        <w:ind w:left="360"/>
        <w:rPr>
          <w:sz w:val="24"/>
          <w:szCs w:val="24"/>
        </w:rPr>
      </w:pPr>
      <w:r w:rsidRPr="7F6783F5">
        <w:rPr>
          <w:b/>
          <w:bCs/>
          <w:sz w:val="24"/>
          <w:szCs w:val="24"/>
          <w:u w:val="single"/>
        </w:rPr>
        <w:t>[</w:t>
      </w:r>
      <w:r w:rsidR="2CB4884E" w:rsidRPr="7F6783F5">
        <w:rPr>
          <w:b/>
          <w:bCs/>
          <w:sz w:val="24"/>
          <w:szCs w:val="24"/>
          <w:u w:val="single"/>
        </w:rPr>
        <w:t>N</w:t>
      </w:r>
      <w:r w:rsidRPr="7F6783F5">
        <w:rPr>
          <w:b/>
          <w:bCs/>
          <w:sz w:val="24"/>
          <w:szCs w:val="24"/>
          <w:u w:val="single"/>
        </w:rPr>
        <w:t xml:space="preserve">ame of </w:t>
      </w:r>
      <w:r w:rsidR="20C5809D" w:rsidRPr="7F6783F5">
        <w:rPr>
          <w:b/>
          <w:bCs/>
          <w:sz w:val="24"/>
          <w:szCs w:val="24"/>
          <w:u w:val="single"/>
        </w:rPr>
        <w:t>Institution</w:t>
      </w:r>
      <w:r w:rsidRPr="7F6783F5">
        <w:rPr>
          <w:b/>
          <w:bCs/>
          <w:sz w:val="24"/>
          <w:szCs w:val="24"/>
          <w:u w:val="single"/>
        </w:rPr>
        <w:t>]</w:t>
      </w:r>
      <w:r w:rsidRPr="7F6783F5">
        <w:rPr>
          <w:sz w:val="24"/>
          <w:szCs w:val="24"/>
        </w:rPr>
        <w:t xml:space="preserve"> will designate an official</w:t>
      </w:r>
      <w:r w:rsidR="665C5F7C" w:rsidRPr="7F6783F5">
        <w:rPr>
          <w:sz w:val="24"/>
          <w:szCs w:val="24"/>
        </w:rPr>
        <w:t xml:space="preserve"> (“</w:t>
      </w:r>
      <w:r w:rsidR="4F194264" w:rsidRPr="7F6783F5">
        <w:rPr>
          <w:sz w:val="24"/>
          <w:szCs w:val="24"/>
        </w:rPr>
        <w:t xml:space="preserve">Institutional Certifying </w:t>
      </w:r>
      <w:r w:rsidR="665C5F7C" w:rsidRPr="7F6783F5">
        <w:rPr>
          <w:sz w:val="24"/>
          <w:szCs w:val="24"/>
        </w:rPr>
        <w:t>Official”)</w:t>
      </w:r>
      <w:r w:rsidRPr="7F6783F5">
        <w:rPr>
          <w:sz w:val="24"/>
          <w:szCs w:val="24"/>
        </w:rPr>
        <w:t xml:space="preserve"> to</w:t>
      </w:r>
      <w:r w:rsidR="7D73E3E3" w:rsidRPr="7F6783F5">
        <w:rPr>
          <w:sz w:val="24"/>
          <w:szCs w:val="24"/>
        </w:rPr>
        <w:t>:</w:t>
      </w:r>
      <w:r w:rsidRPr="7F6783F5">
        <w:rPr>
          <w:sz w:val="24"/>
          <w:szCs w:val="24"/>
        </w:rPr>
        <w:t xml:space="preserve"> </w:t>
      </w:r>
    </w:p>
    <w:p w14:paraId="00F51A57" w14:textId="4678E9F1" w:rsidR="006F57A2" w:rsidRDefault="18AB44CC" w:rsidP="7F6783F5">
      <w:pPr>
        <w:pStyle w:val="ListParagraph"/>
        <w:numPr>
          <w:ilvl w:val="0"/>
          <w:numId w:val="2"/>
        </w:numPr>
        <w:spacing w:after="80"/>
        <w:ind w:left="720"/>
        <w:rPr>
          <w:sz w:val="24"/>
          <w:szCs w:val="24"/>
        </w:rPr>
      </w:pPr>
      <w:r w:rsidRPr="7F6783F5">
        <w:rPr>
          <w:sz w:val="24"/>
          <w:szCs w:val="24"/>
        </w:rPr>
        <w:t>R</w:t>
      </w:r>
      <w:r w:rsidR="5076ED60" w:rsidRPr="7F6783F5">
        <w:rPr>
          <w:sz w:val="24"/>
          <w:szCs w:val="24"/>
        </w:rPr>
        <w:t xml:space="preserve">eceive allegations </w:t>
      </w:r>
      <w:r w:rsidR="27055BDD" w:rsidRPr="7F6783F5">
        <w:rPr>
          <w:sz w:val="24"/>
          <w:szCs w:val="24"/>
        </w:rPr>
        <w:t xml:space="preserve">of research misconduct involving PHS </w:t>
      </w:r>
      <w:proofErr w:type="gramStart"/>
      <w:r w:rsidR="27055BDD" w:rsidRPr="7F6783F5">
        <w:rPr>
          <w:sz w:val="24"/>
          <w:szCs w:val="24"/>
        </w:rPr>
        <w:t>funds</w:t>
      </w:r>
      <w:r w:rsidRPr="7F6783F5">
        <w:rPr>
          <w:sz w:val="24"/>
          <w:szCs w:val="24"/>
        </w:rPr>
        <w:t>;</w:t>
      </w:r>
      <w:proofErr w:type="gramEnd"/>
    </w:p>
    <w:p w14:paraId="1779D43A" w14:textId="37CA6BC4" w:rsidR="006B69DC" w:rsidRPr="00B33138" w:rsidRDefault="18AB44CC" w:rsidP="7F6783F5">
      <w:pPr>
        <w:pStyle w:val="ListParagraph"/>
        <w:numPr>
          <w:ilvl w:val="0"/>
          <w:numId w:val="2"/>
        </w:numPr>
        <w:ind w:left="720"/>
        <w:rPr>
          <w:sz w:val="24"/>
          <w:szCs w:val="24"/>
        </w:rPr>
      </w:pPr>
      <w:r w:rsidRPr="7F6783F5">
        <w:rPr>
          <w:sz w:val="24"/>
          <w:szCs w:val="24"/>
        </w:rPr>
        <w:t>D</w:t>
      </w:r>
      <w:r w:rsidR="5076ED60" w:rsidRPr="7F6783F5">
        <w:rPr>
          <w:sz w:val="24"/>
          <w:szCs w:val="24"/>
        </w:rPr>
        <w:t xml:space="preserve">evelop procedures </w:t>
      </w:r>
      <w:r w:rsidRPr="7F6783F5">
        <w:rPr>
          <w:sz w:val="24"/>
          <w:szCs w:val="24"/>
        </w:rPr>
        <w:t>to enable</w:t>
      </w:r>
      <w:r w:rsidR="5076ED60" w:rsidRPr="7F6783F5">
        <w:rPr>
          <w:sz w:val="24"/>
          <w:szCs w:val="24"/>
        </w:rPr>
        <w:t xml:space="preserve"> </w:t>
      </w:r>
      <w:r w:rsidR="1004FF35" w:rsidRPr="7F6783F5">
        <w:rPr>
          <w:sz w:val="24"/>
          <w:szCs w:val="24"/>
        </w:rPr>
        <w:t>institutional members</w:t>
      </w:r>
      <w:r w:rsidR="5076ED60" w:rsidRPr="7F6783F5">
        <w:rPr>
          <w:sz w:val="24"/>
          <w:szCs w:val="24"/>
        </w:rPr>
        <w:t xml:space="preserve"> or others to make an allegation of research misconduct involving PHS funds</w:t>
      </w:r>
      <w:r w:rsidRPr="7F6783F5">
        <w:rPr>
          <w:sz w:val="24"/>
          <w:szCs w:val="24"/>
        </w:rPr>
        <w:t>; and</w:t>
      </w:r>
      <w:r w:rsidR="5076ED60" w:rsidRPr="7F6783F5">
        <w:rPr>
          <w:sz w:val="24"/>
          <w:szCs w:val="24"/>
        </w:rPr>
        <w:t xml:space="preserve"> </w:t>
      </w:r>
    </w:p>
    <w:p w14:paraId="1670DE3A" w14:textId="228B9DE6" w:rsidR="007F17B6" w:rsidRPr="00892C30" w:rsidRDefault="18AB44CC" w:rsidP="7F6783F5">
      <w:pPr>
        <w:pStyle w:val="ListParagraph"/>
        <w:numPr>
          <w:ilvl w:val="0"/>
          <w:numId w:val="2"/>
        </w:numPr>
        <w:ind w:left="720"/>
        <w:rPr>
          <w:sz w:val="24"/>
          <w:szCs w:val="24"/>
        </w:rPr>
      </w:pPr>
      <w:r w:rsidRPr="7F6783F5">
        <w:rPr>
          <w:sz w:val="24"/>
          <w:szCs w:val="24"/>
        </w:rPr>
        <w:t>N</w:t>
      </w:r>
      <w:r w:rsidR="5076ED60" w:rsidRPr="7F6783F5">
        <w:rPr>
          <w:sz w:val="24"/>
          <w:szCs w:val="24"/>
        </w:rPr>
        <w:t xml:space="preserve">otify the U.S. Office of Research Integrity (ORI) when an allegation of research misconduct involving PHS funds is received.  Phone: </w:t>
      </w:r>
      <w:r w:rsidR="07320C15" w:rsidRPr="7F6783F5">
        <w:rPr>
          <w:sz w:val="24"/>
          <w:szCs w:val="24"/>
        </w:rPr>
        <w:t>(240) 453-8800</w:t>
      </w:r>
      <w:r w:rsidR="5076ED60" w:rsidRPr="7F6783F5">
        <w:rPr>
          <w:sz w:val="24"/>
          <w:szCs w:val="24"/>
        </w:rPr>
        <w:t xml:space="preserve">. </w:t>
      </w:r>
      <w:r w:rsidR="165A6042" w:rsidRPr="7F6783F5">
        <w:rPr>
          <w:sz w:val="24"/>
          <w:szCs w:val="24"/>
        </w:rPr>
        <w:t>E-mail: askORI@hhs.gov.</w:t>
      </w:r>
    </w:p>
    <w:p w14:paraId="030A14F7" w14:textId="77777777" w:rsidR="00BA5946" w:rsidRPr="00D258A7" w:rsidRDefault="00BA5946" w:rsidP="7F6783F5">
      <w:pPr>
        <w:rPr>
          <w:sz w:val="24"/>
          <w:szCs w:val="24"/>
        </w:rPr>
      </w:pPr>
    </w:p>
    <w:p w14:paraId="3B11A1D6" w14:textId="300693D0" w:rsidR="007F17B6" w:rsidRPr="00D258A7" w:rsidRDefault="54AD1F48" w:rsidP="7F6783F5">
      <w:pPr>
        <w:ind w:left="360" w:hanging="360"/>
        <w:rPr>
          <w:sz w:val="24"/>
          <w:szCs w:val="24"/>
        </w:rPr>
      </w:pPr>
      <w:r w:rsidRPr="7F6783F5">
        <w:rPr>
          <w:sz w:val="24"/>
          <w:szCs w:val="24"/>
        </w:rPr>
        <w:t>2.</w:t>
      </w:r>
      <w:r w:rsidR="007F17B6">
        <w:tab/>
      </w:r>
      <w:r w:rsidRPr="7F6783F5">
        <w:rPr>
          <w:b/>
          <w:bCs/>
          <w:sz w:val="24"/>
          <w:szCs w:val="24"/>
          <w:u w:val="single"/>
        </w:rPr>
        <w:t>[</w:t>
      </w:r>
      <w:r w:rsidR="2CB4884E" w:rsidRPr="7F6783F5">
        <w:rPr>
          <w:b/>
          <w:bCs/>
          <w:sz w:val="24"/>
          <w:szCs w:val="24"/>
          <w:u w:val="single"/>
        </w:rPr>
        <w:t>N</w:t>
      </w:r>
      <w:r w:rsidRPr="7F6783F5">
        <w:rPr>
          <w:b/>
          <w:bCs/>
          <w:sz w:val="24"/>
          <w:szCs w:val="24"/>
          <w:u w:val="single"/>
        </w:rPr>
        <w:t xml:space="preserve">ame of </w:t>
      </w:r>
      <w:r w:rsidR="20C5809D" w:rsidRPr="7F6783F5">
        <w:rPr>
          <w:b/>
          <w:bCs/>
          <w:sz w:val="24"/>
          <w:szCs w:val="24"/>
          <w:u w:val="single"/>
        </w:rPr>
        <w:t>Institution</w:t>
      </w:r>
      <w:r w:rsidRPr="7F6783F5">
        <w:rPr>
          <w:b/>
          <w:bCs/>
          <w:sz w:val="24"/>
          <w:szCs w:val="24"/>
          <w:u w:val="single"/>
        </w:rPr>
        <w:t>]</w:t>
      </w:r>
      <w:r w:rsidRPr="7F6783F5">
        <w:rPr>
          <w:sz w:val="24"/>
          <w:szCs w:val="24"/>
        </w:rPr>
        <w:t xml:space="preserve"> will work with ORI or </w:t>
      </w:r>
      <w:r w:rsidR="70EB9688" w:rsidRPr="7F6783F5">
        <w:rPr>
          <w:sz w:val="24"/>
          <w:szCs w:val="24"/>
        </w:rPr>
        <w:t>an</w:t>
      </w:r>
      <w:r w:rsidRPr="7F6783F5">
        <w:rPr>
          <w:sz w:val="24"/>
          <w:szCs w:val="24"/>
        </w:rPr>
        <w:t xml:space="preserve">other appropriate </w:t>
      </w:r>
      <w:r w:rsidR="345FD126" w:rsidRPr="7F6783F5">
        <w:rPr>
          <w:sz w:val="24"/>
          <w:szCs w:val="24"/>
        </w:rPr>
        <w:t xml:space="preserve">HHS </w:t>
      </w:r>
      <w:r w:rsidRPr="7F6783F5">
        <w:rPr>
          <w:sz w:val="24"/>
          <w:szCs w:val="24"/>
        </w:rPr>
        <w:t>office to develop and implement a process for responding to research misconduct allegation</w:t>
      </w:r>
      <w:r w:rsidR="62E8CCA1" w:rsidRPr="7F6783F5">
        <w:rPr>
          <w:sz w:val="24"/>
          <w:szCs w:val="24"/>
        </w:rPr>
        <w:t>s</w:t>
      </w:r>
      <w:r w:rsidRPr="7F6783F5">
        <w:rPr>
          <w:sz w:val="24"/>
          <w:szCs w:val="24"/>
        </w:rPr>
        <w:t xml:space="preserve"> that is consistent with U.S. Federal regulation,</w:t>
      </w:r>
    </w:p>
    <w:p w14:paraId="34D2FC8E" w14:textId="1F20E78F" w:rsidR="007F17B6" w:rsidRPr="00D258A7" w:rsidRDefault="00000000" w:rsidP="7F6783F5">
      <w:pPr>
        <w:ind w:left="360"/>
        <w:rPr>
          <w:sz w:val="24"/>
          <w:szCs w:val="24"/>
        </w:rPr>
      </w:pPr>
      <w:hyperlink r:id="rId9">
        <w:r w:rsidR="4DAE9C19" w:rsidRPr="7F6783F5">
          <w:rPr>
            <w:rStyle w:val="Hyperlink"/>
            <w:sz w:val="24"/>
            <w:szCs w:val="24"/>
          </w:rPr>
          <w:t>42 CFR Part 93</w:t>
        </w:r>
      </w:hyperlink>
      <w:r w:rsidR="54AD1F48" w:rsidRPr="7F6783F5">
        <w:rPr>
          <w:sz w:val="24"/>
          <w:szCs w:val="24"/>
        </w:rPr>
        <w:t>.</w:t>
      </w:r>
    </w:p>
    <w:p w14:paraId="1D2FAF9A" w14:textId="77777777" w:rsidR="007F17B6" w:rsidRPr="00D258A7" w:rsidRDefault="007F17B6" w:rsidP="7F6783F5">
      <w:pPr>
        <w:ind w:left="360" w:hanging="360"/>
        <w:rPr>
          <w:sz w:val="24"/>
          <w:szCs w:val="24"/>
        </w:rPr>
      </w:pPr>
    </w:p>
    <w:p w14:paraId="49707386" w14:textId="3F3A774C" w:rsidR="007F17B6" w:rsidRPr="00D258A7" w:rsidRDefault="54AD1F48" w:rsidP="7F6783F5">
      <w:pPr>
        <w:ind w:left="360" w:hanging="360"/>
        <w:rPr>
          <w:sz w:val="24"/>
          <w:szCs w:val="24"/>
        </w:rPr>
      </w:pPr>
      <w:r w:rsidRPr="7F6783F5">
        <w:rPr>
          <w:sz w:val="24"/>
          <w:szCs w:val="24"/>
        </w:rPr>
        <w:t>3.</w:t>
      </w:r>
      <w:r w:rsidR="007F17B6">
        <w:tab/>
      </w:r>
      <w:r w:rsidRPr="7F6783F5">
        <w:rPr>
          <w:b/>
          <w:bCs/>
          <w:sz w:val="24"/>
          <w:szCs w:val="24"/>
          <w:u w:val="single"/>
        </w:rPr>
        <w:t>[</w:t>
      </w:r>
      <w:r w:rsidR="20C5809D" w:rsidRPr="7F6783F5">
        <w:rPr>
          <w:b/>
          <w:bCs/>
          <w:sz w:val="24"/>
          <w:szCs w:val="24"/>
          <w:u w:val="single"/>
        </w:rPr>
        <w:t>N</w:t>
      </w:r>
      <w:r w:rsidRPr="7F6783F5">
        <w:rPr>
          <w:b/>
          <w:bCs/>
          <w:sz w:val="24"/>
          <w:szCs w:val="24"/>
          <w:u w:val="single"/>
        </w:rPr>
        <w:t xml:space="preserve">ame of </w:t>
      </w:r>
      <w:r w:rsidR="20C5809D" w:rsidRPr="7F6783F5">
        <w:rPr>
          <w:b/>
          <w:bCs/>
          <w:sz w:val="24"/>
          <w:szCs w:val="24"/>
          <w:u w:val="single"/>
        </w:rPr>
        <w:t>Institution</w:t>
      </w:r>
      <w:r w:rsidRPr="7F6783F5">
        <w:rPr>
          <w:b/>
          <w:bCs/>
          <w:sz w:val="24"/>
          <w:szCs w:val="24"/>
          <w:u w:val="single"/>
        </w:rPr>
        <w:t>]</w:t>
      </w:r>
      <w:r w:rsidR="03AC3C10" w:rsidRPr="7F6783F5">
        <w:rPr>
          <w:sz w:val="24"/>
          <w:szCs w:val="24"/>
        </w:rPr>
        <w:t>, upon request,</w:t>
      </w:r>
      <w:r w:rsidRPr="7F6783F5">
        <w:rPr>
          <w:sz w:val="24"/>
          <w:szCs w:val="24"/>
        </w:rPr>
        <w:t xml:space="preserve"> will submit reports (in English) to ORI that describe the process </w:t>
      </w:r>
      <w:r w:rsidR="552C336C" w:rsidRPr="7F6783F5">
        <w:rPr>
          <w:sz w:val="24"/>
          <w:szCs w:val="24"/>
        </w:rPr>
        <w:t xml:space="preserve">the institution </w:t>
      </w:r>
      <w:r w:rsidRPr="7F6783F5">
        <w:rPr>
          <w:sz w:val="24"/>
          <w:szCs w:val="24"/>
        </w:rPr>
        <w:t>followed in conducting the investigation, the evidence on which the conclusions of the investigation are based, and if a finding of research misconduct is made, the administrative actions that are taken against the respondent.</w:t>
      </w:r>
    </w:p>
    <w:p w14:paraId="7A0CA794" w14:textId="77777777" w:rsidR="007F17B6" w:rsidRPr="00D258A7" w:rsidRDefault="007F17B6" w:rsidP="7F6783F5">
      <w:pPr>
        <w:ind w:left="360" w:hanging="360"/>
        <w:rPr>
          <w:sz w:val="24"/>
          <w:szCs w:val="24"/>
        </w:rPr>
      </w:pPr>
    </w:p>
    <w:p w14:paraId="5285D90B" w14:textId="567E1B9A" w:rsidR="007F17B6" w:rsidRPr="00D258A7" w:rsidRDefault="54AD1F48" w:rsidP="7F6783F5">
      <w:pPr>
        <w:ind w:left="360" w:hanging="360"/>
        <w:rPr>
          <w:sz w:val="24"/>
          <w:szCs w:val="24"/>
        </w:rPr>
      </w:pPr>
      <w:r w:rsidRPr="7F6783F5">
        <w:rPr>
          <w:sz w:val="24"/>
          <w:szCs w:val="24"/>
        </w:rPr>
        <w:t>4.</w:t>
      </w:r>
      <w:r w:rsidR="007F17B6">
        <w:tab/>
      </w:r>
      <w:r w:rsidRPr="7F6783F5">
        <w:rPr>
          <w:b/>
          <w:bCs/>
          <w:sz w:val="24"/>
          <w:szCs w:val="24"/>
          <w:u w:val="single"/>
        </w:rPr>
        <w:t>[</w:t>
      </w:r>
      <w:r w:rsidR="20C5809D" w:rsidRPr="7F6783F5">
        <w:rPr>
          <w:b/>
          <w:bCs/>
          <w:sz w:val="24"/>
          <w:szCs w:val="24"/>
          <w:u w:val="single"/>
        </w:rPr>
        <w:t>N</w:t>
      </w:r>
      <w:r w:rsidRPr="7F6783F5">
        <w:rPr>
          <w:b/>
          <w:bCs/>
          <w:sz w:val="24"/>
          <w:szCs w:val="24"/>
          <w:u w:val="single"/>
        </w:rPr>
        <w:t xml:space="preserve">ame of </w:t>
      </w:r>
      <w:r w:rsidR="20C5809D" w:rsidRPr="7F6783F5">
        <w:rPr>
          <w:b/>
          <w:bCs/>
          <w:sz w:val="24"/>
          <w:szCs w:val="24"/>
          <w:u w:val="single"/>
        </w:rPr>
        <w:t>Institution</w:t>
      </w:r>
      <w:r w:rsidRPr="7F6783F5">
        <w:rPr>
          <w:b/>
          <w:bCs/>
          <w:sz w:val="24"/>
          <w:szCs w:val="24"/>
          <w:u w:val="single"/>
        </w:rPr>
        <w:t>]</w:t>
      </w:r>
      <w:r w:rsidRPr="7F6783F5">
        <w:rPr>
          <w:sz w:val="24"/>
          <w:szCs w:val="24"/>
        </w:rPr>
        <w:t xml:space="preserve"> will inform </w:t>
      </w:r>
      <w:r w:rsidR="09E2EF03" w:rsidRPr="7F6783F5">
        <w:rPr>
          <w:sz w:val="24"/>
          <w:szCs w:val="24"/>
        </w:rPr>
        <w:t>institutional members</w:t>
      </w:r>
      <w:r w:rsidRPr="7F6783F5">
        <w:rPr>
          <w:sz w:val="24"/>
          <w:szCs w:val="24"/>
        </w:rPr>
        <w:t xml:space="preserve"> </w:t>
      </w:r>
      <w:r w:rsidR="2DA8773C" w:rsidRPr="7F6783F5">
        <w:rPr>
          <w:sz w:val="24"/>
          <w:szCs w:val="24"/>
        </w:rPr>
        <w:t>about</w:t>
      </w:r>
      <w:r w:rsidR="1AC04C06" w:rsidRPr="7F6783F5">
        <w:rPr>
          <w:sz w:val="24"/>
          <w:szCs w:val="24"/>
        </w:rPr>
        <w:t xml:space="preserve"> </w:t>
      </w:r>
      <w:r w:rsidR="60B29558" w:rsidRPr="7F6783F5">
        <w:rPr>
          <w:sz w:val="24"/>
          <w:szCs w:val="24"/>
        </w:rPr>
        <w:t xml:space="preserve">who the </w:t>
      </w:r>
      <w:r w:rsidR="73DC0FC3" w:rsidRPr="7F6783F5">
        <w:rPr>
          <w:sz w:val="24"/>
          <w:szCs w:val="24"/>
        </w:rPr>
        <w:t>Institutional Certifying</w:t>
      </w:r>
      <w:r w:rsidR="60B29558" w:rsidRPr="7F6783F5">
        <w:rPr>
          <w:sz w:val="24"/>
          <w:szCs w:val="24"/>
        </w:rPr>
        <w:t xml:space="preserve"> Official is</w:t>
      </w:r>
      <w:r w:rsidR="1AC04C06" w:rsidRPr="7F6783F5">
        <w:rPr>
          <w:sz w:val="24"/>
          <w:szCs w:val="24"/>
        </w:rPr>
        <w:t>, what that person does,</w:t>
      </w:r>
      <w:r w:rsidR="60B29558" w:rsidRPr="7F6783F5">
        <w:rPr>
          <w:sz w:val="24"/>
          <w:szCs w:val="24"/>
        </w:rPr>
        <w:t xml:space="preserve"> and how</w:t>
      </w:r>
      <w:r w:rsidRPr="7F6783F5">
        <w:rPr>
          <w:sz w:val="24"/>
          <w:szCs w:val="24"/>
        </w:rPr>
        <w:t xml:space="preserve"> to make an allegation of research misconduct involving PHS</w:t>
      </w:r>
      <w:r w:rsidR="3A1C390E" w:rsidRPr="7F6783F5">
        <w:rPr>
          <w:sz w:val="24"/>
          <w:szCs w:val="24"/>
        </w:rPr>
        <w:t>-</w:t>
      </w:r>
      <w:r w:rsidRPr="7F6783F5">
        <w:rPr>
          <w:sz w:val="24"/>
          <w:szCs w:val="24"/>
        </w:rPr>
        <w:t xml:space="preserve">supported research. This information also </w:t>
      </w:r>
      <w:r w:rsidR="1AC04C06" w:rsidRPr="7F6783F5">
        <w:rPr>
          <w:sz w:val="24"/>
          <w:szCs w:val="24"/>
        </w:rPr>
        <w:t xml:space="preserve">will </w:t>
      </w:r>
      <w:r w:rsidRPr="7F6783F5">
        <w:rPr>
          <w:sz w:val="24"/>
          <w:szCs w:val="24"/>
        </w:rPr>
        <w:t xml:space="preserve">be posted on the </w:t>
      </w:r>
      <w:r w:rsidR="39EB61A5" w:rsidRPr="7F6783F5">
        <w:rPr>
          <w:sz w:val="24"/>
          <w:szCs w:val="24"/>
        </w:rPr>
        <w:t xml:space="preserve">institution’s </w:t>
      </w:r>
      <w:r w:rsidRPr="7F6783F5">
        <w:rPr>
          <w:sz w:val="24"/>
          <w:szCs w:val="24"/>
        </w:rPr>
        <w:t>website.</w:t>
      </w:r>
    </w:p>
    <w:p w14:paraId="73E453A2" w14:textId="77777777" w:rsidR="007F17B6" w:rsidRPr="00D258A7" w:rsidRDefault="007F17B6" w:rsidP="7F6783F5">
      <w:pPr>
        <w:ind w:left="360" w:hanging="360"/>
        <w:rPr>
          <w:sz w:val="24"/>
          <w:szCs w:val="24"/>
        </w:rPr>
      </w:pPr>
    </w:p>
    <w:p w14:paraId="1969697C" w14:textId="0AEF8A16" w:rsidR="007F17B6" w:rsidRPr="00D258A7" w:rsidRDefault="54AD1F48" w:rsidP="7F6783F5">
      <w:pPr>
        <w:ind w:left="360" w:hanging="360"/>
        <w:rPr>
          <w:sz w:val="24"/>
          <w:szCs w:val="24"/>
        </w:rPr>
      </w:pPr>
      <w:r w:rsidRPr="7F6783F5">
        <w:rPr>
          <w:sz w:val="24"/>
          <w:szCs w:val="24"/>
        </w:rPr>
        <w:t>5.</w:t>
      </w:r>
      <w:r w:rsidR="007F17B6">
        <w:tab/>
      </w:r>
      <w:r w:rsidRPr="7F6783F5">
        <w:rPr>
          <w:b/>
          <w:bCs/>
          <w:sz w:val="24"/>
          <w:szCs w:val="24"/>
          <w:u w:val="single"/>
        </w:rPr>
        <w:t>[</w:t>
      </w:r>
      <w:r w:rsidR="20C5809D" w:rsidRPr="7F6783F5">
        <w:rPr>
          <w:b/>
          <w:bCs/>
          <w:sz w:val="24"/>
          <w:szCs w:val="24"/>
          <w:u w:val="single"/>
        </w:rPr>
        <w:t>N</w:t>
      </w:r>
      <w:r w:rsidRPr="7F6783F5">
        <w:rPr>
          <w:b/>
          <w:bCs/>
          <w:sz w:val="24"/>
          <w:szCs w:val="24"/>
          <w:u w:val="single"/>
        </w:rPr>
        <w:t xml:space="preserve">ame of </w:t>
      </w:r>
      <w:r w:rsidR="20C5809D" w:rsidRPr="7F6783F5">
        <w:rPr>
          <w:b/>
          <w:bCs/>
          <w:sz w:val="24"/>
          <w:szCs w:val="24"/>
          <w:u w:val="single"/>
        </w:rPr>
        <w:t>Institution</w:t>
      </w:r>
      <w:r w:rsidRPr="7F6783F5">
        <w:rPr>
          <w:b/>
          <w:bCs/>
          <w:sz w:val="24"/>
          <w:szCs w:val="24"/>
          <w:u w:val="single"/>
        </w:rPr>
        <w:t>]</w:t>
      </w:r>
      <w:r w:rsidRPr="7F6783F5">
        <w:rPr>
          <w:sz w:val="24"/>
          <w:szCs w:val="24"/>
        </w:rPr>
        <w:t xml:space="preserve"> certifies that this statement will be a permanent amendment to the institution’s </w:t>
      </w:r>
      <w:r w:rsidR="39EB61A5" w:rsidRPr="7F6783F5">
        <w:rPr>
          <w:sz w:val="24"/>
          <w:szCs w:val="24"/>
        </w:rPr>
        <w:t xml:space="preserve">policies and </w:t>
      </w:r>
      <w:r w:rsidRPr="7F6783F5">
        <w:rPr>
          <w:sz w:val="24"/>
          <w:szCs w:val="24"/>
        </w:rPr>
        <w:t xml:space="preserve">procedures for responding to allegations of research misconduct.  </w:t>
      </w:r>
    </w:p>
    <w:p w14:paraId="7C0088CB" w14:textId="77777777" w:rsidR="007F17B6" w:rsidRPr="00D258A7" w:rsidRDefault="007F17B6" w:rsidP="7F6783F5">
      <w:pPr>
        <w:ind w:left="360" w:hanging="360"/>
        <w:rPr>
          <w:sz w:val="24"/>
          <w:szCs w:val="24"/>
        </w:rPr>
      </w:pPr>
    </w:p>
    <w:p w14:paraId="3B8CD047" w14:textId="6B239033" w:rsidR="007F17B6" w:rsidRPr="00D258A7" w:rsidRDefault="54AD1F48" w:rsidP="7F6783F5">
      <w:pPr>
        <w:ind w:left="360" w:hanging="360"/>
        <w:rPr>
          <w:sz w:val="24"/>
          <w:szCs w:val="24"/>
        </w:rPr>
      </w:pPr>
      <w:r w:rsidRPr="7F6783F5">
        <w:rPr>
          <w:sz w:val="24"/>
          <w:szCs w:val="24"/>
        </w:rPr>
        <w:t>6.</w:t>
      </w:r>
      <w:r w:rsidR="007F17B6">
        <w:tab/>
      </w:r>
      <w:r w:rsidRPr="7F6783F5">
        <w:rPr>
          <w:b/>
          <w:bCs/>
          <w:sz w:val="24"/>
          <w:szCs w:val="24"/>
        </w:rPr>
        <w:t>[</w:t>
      </w:r>
      <w:r w:rsidR="20C5809D" w:rsidRPr="7F6783F5">
        <w:rPr>
          <w:b/>
          <w:bCs/>
          <w:sz w:val="24"/>
          <w:szCs w:val="24"/>
          <w:u w:val="single"/>
        </w:rPr>
        <w:t>N</w:t>
      </w:r>
      <w:r w:rsidRPr="7F6783F5">
        <w:rPr>
          <w:b/>
          <w:bCs/>
          <w:sz w:val="24"/>
          <w:szCs w:val="24"/>
          <w:u w:val="single"/>
        </w:rPr>
        <w:t xml:space="preserve">ame of </w:t>
      </w:r>
      <w:r w:rsidR="20C5809D" w:rsidRPr="7F6783F5">
        <w:rPr>
          <w:b/>
          <w:bCs/>
          <w:sz w:val="24"/>
          <w:szCs w:val="24"/>
          <w:u w:val="single"/>
        </w:rPr>
        <w:t>Institution</w:t>
      </w:r>
      <w:r w:rsidRPr="7F6783F5">
        <w:rPr>
          <w:b/>
          <w:bCs/>
          <w:sz w:val="24"/>
          <w:szCs w:val="24"/>
        </w:rPr>
        <w:t>]</w:t>
      </w:r>
      <w:r w:rsidRPr="7F6783F5">
        <w:rPr>
          <w:sz w:val="24"/>
          <w:szCs w:val="24"/>
        </w:rPr>
        <w:t xml:space="preserve"> will submit the “Annual Report on Possible Research Misconduct” </w:t>
      </w:r>
      <w:r w:rsidR="02DAA333" w:rsidRPr="7F6783F5">
        <w:rPr>
          <w:sz w:val="24"/>
          <w:szCs w:val="24"/>
        </w:rPr>
        <w:t>(</w:t>
      </w:r>
      <w:hyperlink r:id="rId10">
        <w:r w:rsidR="02DAA333" w:rsidRPr="7F6783F5">
          <w:rPr>
            <w:sz w:val="24"/>
            <w:szCs w:val="24"/>
          </w:rPr>
          <w:t>F</w:t>
        </w:r>
        <w:r w:rsidR="09B19738" w:rsidRPr="7F6783F5">
          <w:rPr>
            <w:sz w:val="24"/>
            <w:szCs w:val="24"/>
          </w:rPr>
          <w:t>orm</w:t>
        </w:r>
        <w:r w:rsidR="02DAA333" w:rsidRPr="7F6783F5">
          <w:rPr>
            <w:sz w:val="24"/>
            <w:szCs w:val="24"/>
          </w:rPr>
          <w:t xml:space="preserve"> PHS 6349</w:t>
        </w:r>
      </w:hyperlink>
      <w:r w:rsidR="02DAA333" w:rsidRPr="7F6783F5">
        <w:rPr>
          <w:sz w:val="24"/>
          <w:szCs w:val="24"/>
        </w:rPr>
        <w:t xml:space="preserve">) </w:t>
      </w:r>
      <w:r w:rsidRPr="7F6783F5">
        <w:rPr>
          <w:sz w:val="24"/>
          <w:szCs w:val="24"/>
        </w:rPr>
        <w:t xml:space="preserve">to ORI by </w:t>
      </w:r>
      <w:r w:rsidR="27DAF136" w:rsidRPr="7F6783F5">
        <w:rPr>
          <w:sz w:val="24"/>
          <w:szCs w:val="24"/>
        </w:rPr>
        <w:t>April</w:t>
      </w:r>
      <w:r w:rsidRPr="7F6783F5">
        <w:rPr>
          <w:sz w:val="24"/>
          <w:szCs w:val="24"/>
        </w:rPr>
        <w:t xml:space="preserve"> </w:t>
      </w:r>
      <w:r w:rsidR="27DAF136" w:rsidRPr="7F6783F5">
        <w:rPr>
          <w:sz w:val="24"/>
          <w:szCs w:val="24"/>
        </w:rPr>
        <w:t>30</w:t>
      </w:r>
      <w:r w:rsidRPr="7F6783F5">
        <w:rPr>
          <w:sz w:val="24"/>
          <w:szCs w:val="24"/>
        </w:rPr>
        <w:t xml:space="preserve"> of each year</w:t>
      </w:r>
      <w:r w:rsidR="09E2EF03" w:rsidRPr="7F6783F5">
        <w:rPr>
          <w:sz w:val="24"/>
          <w:szCs w:val="24"/>
        </w:rPr>
        <w:t>,</w:t>
      </w:r>
      <w:r w:rsidRPr="7F6783F5">
        <w:rPr>
          <w:sz w:val="24"/>
          <w:szCs w:val="24"/>
        </w:rPr>
        <w:t xml:space="preserve"> </w:t>
      </w:r>
      <w:r w:rsidR="7733ECF5" w:rsidRPr="7F6783F5">
        <w:rPr>
          <w:sz w:val="24"/>
          <w:szCs w:val="24"/>
        </w:rPr>
        <w:t>via</w:t>
      </w:r>
      <w:r w:rsidR="7F5A3B0A" w:rsidRPr="7F6783F5">
        <w:rPr>
          <w:sz w:val="24"/>
          <w:szCs w:val="24"/>
        </w:rPr>
        <w:t xml:space="preserve"> </w:t>
      </w:r>
      <w:r w:rsidR="118B8AD1" w:rsidRPr="7F6783F5">
        <w:rPr>
          <w:sz w:val="24"/>
          <w:szCs w:val="24"/>
        </w:rPr>
        <w:t>ORI’s</w:t>
      </w:r>
      <w:r w:rsidR="7F5A3B0A" w:rsidRPr="7F6783F5">
        <w:rPr>
          <w:sz w:val="24"/>
          <w:szCs w:val="24"/>
        </w:rPr>
        <w:t xml:space="preserve"> </w:t>
      </w:r>
      <w:r w:rsidR="118B8AD1" w:rsidRPr="7F6783F5">
        <w:rPr>
          <w:sz w:val="24"/>
          <w:szCs w:val="24"/>
        </w:rPr>
        <w:t xml:space="preserve">secure </w:t>
      </w:r>
      <w:r w:rsidR="7F5A3B0A" w:rsidRPr="7F6783F5">
        <w:rPr>
          <w:sz w:val="24"/>
          <w:szCs w:val="24"/>
        </w:rPr>
        <w:t>online submission platform, at</w:t>
      </w:r>
      <w:r w:rsidR="09E2EF03" w:rsidRPr="7F6783F5">
        <w:rPr>
          <w:sz w:val="24"/>
          <w:szCs w:val="24"/>
        </w:rPr>
        <w:t xml:space="preserve">: </w:t>
      </w:r>
      <w:hyperlink r:id="rId11">
        <w:r w:rsidR="09E2EF03" w:rsidRPr="7F6783F5">
          <w:rPr>
            <w:rStyle w:val="Hyperlink"/>
            <w:sz w:val="24"/>
            <w:szCs w:val="24"/>
          </w:rPr>
          <w:t>https://ori.hhs.gov/arprm/</w:t>
        </w:r>
      </w:hyperlink>
      <w:r w:rsidR="1B20964C" w:rsidRPr="7F6783F5">
        <w:rPr>
          <w:color w:val="000000" w:themeColor="text1"/>
          <w:sz w:val="24"/>
          <w:szCs w:val="24"/>
        </w:rPr>
        <w:t>.</w:t>
      </w:r>
    </w:p>
    <w:p w14:paraId="241F0970" w14:textId="77777777" w:rsidR="007F17B6" w:rsidRPr="00D258A7" w:rsidRDefault="007F17B6" w:rsidP="7F6783F5">
      <w:pPr>
        <w:ind w:left="360" w:hanging="360"/>
        <w:rPr>
          <w:sz w:val="24"/>
          <w:szCs w:val="24"/>
        </w:rPr>
      </w:pPr>
    </w:p>
    <w:p w14:paraId="489A7201" w14:textId="23D0BF67" w:rsidR="007F17B6" w:rsidRPr="00D258A7" w:rsidRDefault="54AD1F48" w:rsidP="5592D9DB">
      <w:pPr>
        <w:spacing w:before="120"/>
        <w:ind w:firstLine="360"/>
        <w:rPr>
          <w:sz w:val="24"/>
          <w:szCs w:val="24"/>
        </w:rPr>
      </w:pPr>
      <w:r w:rsidRPr="5592D9DB">
        <w:rPr>
          <w:sz w:val="24"/>
          <w:szCs w:val="24"/>
        </w:rPr>
        <w:t xml:space="preserve">Name of </w:t>
      </w:r>
      <w:r w:rsidR="286C1219" w:rsidRPr="5592D9DB">
        <w:rPr>
          <w:sz w:val="24"/>
          <w:szCs w:val="24"/>
        </w:rPr>
        <w:t>Institution</w:t>
      </w:r>
      <w:r w:rsidR="34A7284A" w:rsidRPr="5592D9DB">
        <w:rPr>
          <w:sz w:val="24"/>
          <w:szCs w:val="24"/>
        </w:rPr>
        <w:t xml:space="preserve">: </w:t>
      </w:r>
      <w:r w:rsidR="3E6CA308" w:rsidRPr="5592D9DB">
        <w:rPr>
          <w:sz w:val="24"/>
          <w:szCs w:val="24"/>
        </w:rPr>
        <w:t>___________________________</w:t>
      </w:r>
      <w:r w:rsidR="7E2B27AB" w:rsidRPr="5592D9DB">
        <w:rPr>
          <w:sz w:val="24"/>
          <w:szCs w:val="24"/>
        </w:rPr>
        <w:t>_______</w:t>
      </w:r>
      <w:r w:rsidR="3E6CA308" w:rsidRPr="5592D9DB">
        <w:rPr>
          <w:sz w:val="24"/>
          <w:szCs w:val="24"/>
        </w:rPr>
        <w:t>_____</w:t>
      </w:r>
      <w:r w:rsidR="5FE65ABE" w:rsidRPr="5592D9DB">
        <w:rPr>
          <w:sz w:val="24"/>
          <w:szCs w:val="24"/>
        </w:rPr>
        <w:t>______________________________</w:t>
      </w:r>
    </w:p>
    <w:p w14:paraId="6295E8B7" w14:textId="2568400A" w:rsidR="00477A70" w:rsidRDefault="73DC0FC3" w:rsidP="5592D9DB">
      <w:pPr>
        <w:spacing w:before="120"/>
        <w:ind w:firstLine="360"/>
        <w:rPr>
          <w:sz w:val="24"/>
          <w:szCs w:val="24"/>
        </w:rPr>
      </w:pPr>
      <w:r w:rsidRPr="5592D9DB">
        <w:rPr>
          <w:sz w:val="24"/>
          <w:szCs w:val="24"/>
        </w:rPr>
        <w:t>Address: __________________________________</w:t>
      </w:r>
      <w:r w:rsidR="7EFC1DDB" w:rsidRPr="5592D9DB">
        <w:rPr>
          <w:sz w:val="24"/>
          <w:szCs w:val="24"/>
        </w:rPr>
        <w:t>_______</w:t>
      </w:r>
      <w:r w:rsidRPr="5592D9DB">
        <w:rPr>
          <w:sz w:val="24"/>
          <w:szCs w:val="24"/>
        </w:rPr>
        <w:t>_____________________________________</w:t>
      </w:r>
    </w:p>
    <w:p w14:paraId="69438468" w14:textId="4417D02C" w:rsidR="00270B1E" w:rsidRPr="009313A1" w:rsidRDefault="54AD1F48" w:rsidP="5592D9DB">
      <w:pPr>
        <w:spacing w:before="120"/>
        <w:ind w:firstLine="360"/>
        <w:rPr>
          <w:sz w:val="24"/>
          <w:szCs w:val="24"/>
        </w:rPr>
      </w:pPr>
      <w:r w:rsidRPr="5592D9DB">
        <w:rPr>
          <w:sz w:val="24"/>
          <w:szCs w:val="24"/>
        </w:rPr>
        <w:t>Phone:</w:t>
      </w:r>
      <w:r w:rsidR="4BE89512" w:rsidRPr="5592D9DB">
        <w:rPr>
          <w:sz w:val="24"/>
          <w:szCs w:val="24"/>
        </w:rPr>
        <w:t xml:space="preserve"> </w:t>
      </w:r>
      <w:r w:rsidR="3E6CA308" w:rsidRPr="5592D9DB">
        <w:rPr>
          <w:sz w:val="24"/>
          <w:szCs w:val="24"/>
        </w:rPr>
        <w:t xml:space="preserve"> ________________________________</w:t>
      </w:r>
      <w:r w:rsidR="4FC1DF00" w:rsidRPr="5592D9DB">
        <w:rPr>
          <w:sz w:val="24"/>
          <w:szCs w:val="24"/>
        </w:rPr>
        <w:t>____</w:t>
      </w:r>
      <w:r w:rsidR="7C3B2B31" w:rsidRPr="5592D9DB">
        <w:rPr>
          <w:sz w:val="24"/>
          <w:szCs w:val="24"/>
        </w:rPr>
        <w:t>_______</w:t>
      </w:r>
      <w:r w:rsidR="4FC1DF00" w:rsidRPr="5592D9DB">
        <w:rPr>
          <w:sz w:val="24"/>
          <w:szCs w:val="24"/>
        </w:rPr>
        <w:t>_____________________________</w:t>
      </w:r>
      <w:r w:rsidR="3E6CA308" w:rsidRPr="5592D9DB">
        <w:rPr>
          <w:sz w:val="24"/>
          <w:szCs w:val="24"/>
        </w:rPr>
        <w:t>_______</w:t>
      </w:r>
    </w:p>
    <w:p w14:paraId="5E3B814A" w14:textId="3A03689B" w:rsidR="00270B1E" w:rsidRPr="00D258A7" w:rsidRDefault="350E19B6" w:rsidP="5592D9DB">
      <w:pPr>
        <w:spacing w:before="120"/>
        <w:ind w:firstLine="360"/>
        <w:rPr>
          <w:sz w:val="24"/>
          <w:szCs w:val="24"/>
        </w:rPr>
      </w:pPr>
      <w:r w:rsidRPr="5592D9DB">
        <w:rPr>
          <w:sz w:val="24"/>
          <w:szCs w:val="24"/>
        </w:rPr>
        <w:t>In</w:t>
      </w:r>
      <w:r w:rsidR="5076ED60" w:rsidRPr="5592D9DB">
        <w:rPr>
          <w:sz w:val="24"/>
          <w:szCs w:val="24"/>
        </w:rPr>
        <w:t>s</w:t>
      </w:r>
      <w:r w:rsidRPr="5592D9DB">
        <w:rPr>
          <w:sz w:val="24"/>
          <w:szCs w:val="24"/>
        </w:rPr>
        <w:t>titu</w:t>
      </w:r>
      <w:r w:rsidR="2F9A2953" w:rsidRPr="5592D9DB">
        <w:rPr>
          <w:sz w:val="24"/>
          <w:szCs w:val="24"/>
        </w:rPr>
        <w:t>t</w:t>
      </w:r>
      <w:r w:rsidRPr="5592D9DB">
        <w:rPr>
          <w:sz w:val="24"/>
          <w:szCs w:val="24"/>
        </w:rPr>
        <w:t>iona</w:t>
      </w:r>
      <w:r w:rsidR="5076ED60" w:rsidRPr="5592D9DB">
        <w:rPr>
          <w:sz w:val="24"/>
          <w:szCs w:val="24"/>
        </w:rPr>
        <w:t>l</w:t>
      </w:r>
      <w:r w:rsidRPr="5592D9DB">
        <w:rPr>
          <w:sz w:val="24"/>
          <w:szCs w:val="24"/>
        </w:rPr>
        <w:t xml:space="preserve"> C</w:t>
      </w:r>
      <w:r w:rsidR="5076ED60" w:rsidRPr="5592D9DB">
        <w:rPr>
          <w:sz w:val="24"/>
          <w:szCs w:val="24"/>
        </w:rPr>
        <w:t>e</w:t>
      </w:r>
      <w:r w:rsidRPr="5592D9DB">
        <w:rPr>
          <w:sz w:val="24"/>
          <w:szCs w:val="24"/>
        </w:rPr>
        <w:t>rtifying</w:t>
      </w:r>
      <w:r w:rsidR="5076ED60" w:rsidRPr="5592D9DB">
        <w:rPr>
          <w:sz w:val="24"/>
          <w:szCs w:val="24"/>
        </w:rPr>
        <w:t xml:space="preserve"> Official</w:t>
      </w:r>
      <w:r w:rsidR="5FE65ABE" w:rsidRPr="5592D9DB">
        <w:rPr>
          <w:sz w:val="24"/>
          <w:szCs w:val="24"/>
        </w:rPr>
        <w:t>’</w:t>
      </w:r>
      <w:r w:rsidR="5076ED60" w:rsidRPr="5592D9DB">
        <w:rPr>
          <w:sz w:val="24"/>
          <w:szCs w:val="24"/>
        </w:rPr>
        <w:t>s Name</w:t>
      </w:r>
      <w:r w:rsidR="0C5C9F29" w:rsidRPr="5592D9DB">
        <w:rPr>
          <w:sz w:val="24"/>
          <w:szCs w:val="24"/>
        </w:rPr>
        <w:t>:</w:t>
      </w:r>
      <w:r w:rsidR="34A7284A" w:rsidRPr="5592D9DB">
        <w:rPr>
          <w:sz w:val="24"/>
          <w:szCs w:val="24"/>
        </w:rPr>
        <w:t xml:space="preserve"> </w:t>
      </w:r>
      <w:r w:rsidR="165A6042" w:rsidRPr="5592D9DB">
        <w:rPr>
          <w:sz w:val="24"/>
          <w:szCs w:val="24"/>
        </w:rPr>
        <w:t>_________</w:t>
      </w:r>
      <w:r w:rsidR="79A43C79" w:rsidRPr="5592D9DB">
        <w:rPr>
          <w:sz w:val="24"/>
          <w:szCs w:val="24"/>
        </w:rPr>
        <w:t>_______</w:t>
      </w:r>
      <w:r w:rsidR="165A6042" w:rsidRPr="5592D9DB">
        <w:rPr>
          <w:sz w:val="24"/>
          <w:szCs w:val="24"/>
        </w:rPr>
        <w:t>__________________</w:t>
      </w:r>
      <w:r w:rsidR="4BE89512" w:rsidRPr="5592D9DB">
        <w:rPr>
          <w:sz w:val="24"/>
          <w:szCs w:val="24"/>
        </w:rPr>
        <w:t>___________________</w:t>
      </w:r>
    </w:p>
    <w:p w14:paraId="2BDBE939" w14:textId="08E75F87" w:rsidR="00270B1E" w:rsidRPr="00D258A7" w:rsidRDefault="73DC0FC3" w:rsidP="5592D9DB">
      <w:pPr>
        <w:spacing w:before="120"/>
        <w:ind w:firstLine="360"/>
        <w:rPr>
          <w:sz w:val="24"/>
          <w:szCs w:val="24"/>
        </w:rPr>
      </w:pPr>
      <w:r w:rsidRPr="5592D9DB">
        <w:rPr>
          <w:sz w:val="24"/>
          <w:szCs w:val="24"/>
        </w:rPr>
        <w:t>Institutional Certifying</w:t>
      </w:r>
      <w:r w:rsidR="665C5F7C" w:rsidRPr="5592D9DB">
        <w:rPr>
          <w:sz w:val="24"/>
          <w:szCs w:val="24"/>
        </w:rPr>
        <w:t xml:space="preserve"> </w:t>
      </w:r>
      <w:r w:rsidR="54AD1F48" w:rsidRPr="5592D9DB">
        <w:rPr>
          <w:sz w:val="24"/>
          <w:szCs w:val="24"/>
        </w:rPr>
        <w:t>Official</w:t>
      </w:r>
      <w:r w:rsidR="29C88D58" w:rsidRPr="5592D9DB">
        <w:rPr>
          <w:sz w:val="24"/>
          <w:szCs w:val="24"/>
        </w:rPr>
        <w:t>’</w:t>
      </w:r>
      <w:r w:rsidR="54AD1F48" w:rsidRPr="5592D9DB">
        <w:rPr>
          <w:sz w:val="24"/>
          <w:szCs w:val="24"/>
        </w:rPr>
        <w:t>s Title:</w:t>
      </w:r>
      <w:r w:rsidR="34A7284A" w:rsidRPr="5592D9DB">
        <w:rPr>
          <w:sz w:val="24"/>
          <w:szCs w:val="24"/>
        </w:rPr>
        <w:t xml:space="preserve"> </w:t>
      </w:r>
      <w:r w:rsidR="3E6CA308" w:rsidRPr="5592D9DB">
        <w:rPr>
          <w:sz w:val="24"/>
          <w:szCs w:val="24"/>
        </w:rPr>
        <w:t>_________</w:t>
      </w:r>
      <w:r w:rsidR="389AD0F4" w:rsidRPr="5592D9DB">
        <w:rPr>
          <w:sz w:val="24"/>
          <w:szCs w:val="24"/>
        </w:rPr>
        <w:t>_______</w:t>
      </w:r>
      <w:r w:rsidR="3E6CA308" w:rsidRPr="5592D9DB">
        <w:rPr>
          <w:sz w:val="24"/>
          <w:szCs w:val="24"/>
        </w:rPr>
        <w:t>___________</w:t>
      </w:r>
      <w:r w:rsidR="5FE65ABE" w:rsidRPr="5592D9DB">
        <w:rPr>
          <w:sz w:val="24"/>
          <w:szCs w:val="24"/>
        </w:rPr>
        <w:t>__________________________</w:t>
      </w:r>
      <w:r w:rsidR="0C5C9F29" w:rsidRPr="5592D9DB">
        <w:rPr>
          <w:sz w:val="24"/>
          <w:szCs w:val="24"/>
        </w:rPr>
        <w:t>_</w:t>
      </w:r>
    </w:p>
    <w:p w14:paraId="2E8EF46B" w14:textId="1000A493" w:rsidR="00270B1E" w:rsidRPr="00D258A7" w:rsidRDefault="73DC0FC3" w:rsidP="5592D9DB">
      <w:pPr>
        <w:spacing w:before="120"/>
        <w:ind w:firstLine="360"/>
        <w:rPr>
          <w:sz w:val="24"/>
          <w:szCs w:val="24"/>
        </w:rPr>
      </w:pPr>
      <w:r w:rsidRPr="5592D9DB">
        <w:rPr>
          <w:sz w:val="24"/>
          <w:szCs w:val="24"/>
        </w:rPr>
        <w:t>Institutional Certifying</w:t>
      </w:r>
      <w:r w:rsidR="665C5F7C" w:rsidRPr="5592D9DB">
        <w:rPr>
          <w:sz w:val="24"/>
          <w:szCs w:val="24"/>
        </w:rPr>
        <w:t xml:space="preserve"> </w:t>
      </w:r>
      <w:r w:rsidR="54AD1F48" w:rsidRPr="5592D9DB">
        <w:rPr>
          <w:sz w:val="24"/>
          <w:szCs w:val="24"/>
        </w:rPr>
        <w:t>Official</w:t>
      </w:r>
      <w:r w:rsidR="29C88D58" w:rsidRPr="5592D9DB">
        <w:rPr>
          <w:sz w:val="24"/>
          <w:szCs w:val="24"/>
        </w:rPr>
        <w:t>’</w:t>
      </w:r>
      <w:r w:rsidR="54AD1F48" w:rsidRPr="5592D9DB">
        <w:rPr>
          <w:sz w:val="24"/>
          <w:szCs w:val="24"/>
        </w:rPr>
        <w:t>s Signature:</w:t>
      </w:r>
      <w:r w:rsidR="3E6CA308" w:rsidRPr="5592D9DB">
        <w:rPr>
          <w:sz w:val="24"/>
          <w:szCs w:val="24"/>
        </w:rPr>
        <w:t xml:space="preserve"> ____</w:t>
      </w:r>
      <w:r w:rsidR="7C21399F" w:rsidRPr="5592D9DB">
        <w:rPr>
          <w:sz w:val="24"/>
          <w:szCs w:val="24"/>
        </w:rPr>
        <w:t>_______</w:t>
      </w:r>
      <w:r w:rsidR="3E6CA308" w:rsidRPr="5592D9DB">
        <w:rPr>
          <w:sz w:val="24"/>
          <w:szCs w:val="24"/>
        </w:rPr>
        <w:t>___________________</w:t>
      </w:r>
      <w:r w:rsidR="5FE65ABE" w:rsidRPr="5592D9DB">
        <w:rPr>
          <w:sz w:val="24"/>
          <w:szCs w:val="24"/>
        </w:rPr>
        <w:t>____________________</w:t>
      </w:r>
    </w:p>
    <w:p w14:paraId="3D437600" w14:textId="13AEC8CF" w:rsidR="007F17B6" w:rsidRPr="00D258A7" w:rsidRDefault="3E6CA308" w:rsidP="5592D9DB">
      <w:pPr>
        <w:spacing w:before="120"/>
        <w:ind w:firstLine="360"/>
        <w:rPr>
          <w:sz w:val="24"/>
          <w:szCs w:val="24"/>
        </w:rPr>
      </w:pPr>
      <w:r w:rsidRPr="5592D9DB">
        <w:rPr>
          <w:sz w:val="24"/>
          <w:szCs w:val="24"/>
        </w:rPr>
        <w:t xml:space="preserve">E-Mail </w:t>
      </w:r>
      <w:r w:rsidR="6F2E132E" w:rsidRPr="5592D9DB">
        <w:rPr>
          <w:sz w:val="24"/>
          <w:szCs w:val="24"/>
        </w:rPr>
        <w:t>Address: _</w:t>
      </w:r>
      <w:r w:rsidRPr="5592D9DB">
        <w:rPr>
          <w:sz w:val="24"/>
          <w:szCs w:val="24"/>
        </w:rPr>
        <w:t>________________________</w:t>
      </w:r>
      <w:r w:rsidR="568E3930" w:rsidRPr="5592D9DB">
        <w:rPr>
          <w:sz w:val="24"/>
          <w:szCs w:val="24"/>
        </w:rPr>
        <w:t>___________</w:t>
      </w:r>
      <w:r w:rsidR="580AE0AE" w:rsidRPr="5592D9DB">
        <w:rPr>
          <w:sz w:val="24"/>
          <w:szCs w:val="24"/>
        </w:rPr>
        <w:t>_______</w:t>
      </w:r>
      <w:r w:rsidR="568E3930" w:rsidRPr="5592D9DB">
        <w:rPr>
          <w:sz w:val="24"/>
          <w:szCs w:val="24"/>
        </w:rPr>
        <w:t>______________________</w:t>
      </w:r>
      <w:r w:rsidRPr="5592D9DB">
        <w:rPr>
          <w:sz w:val="24"/>
          <w:szCs w:val="24"/>
        </w:rPr>
        <w:t>_______</w:t>
      </w:r>
    </w:p>
    <w:p w14:paraId="6012C2A1" w14:textId="1516B146" w:rsidR="007F17B6" w:rsidRPr="00D258A7" w:rsidRDefault="3E6CA308" w:rsidP="5592D9DB">
      <w:pPr>
        <w:spacing w:before="120"/>
        <w:ind w:firstLine="360"/>
        <w:rPr>
          <w:sz w:val="24"/>
          <w:szCs w:val="24"/>
        </w:rPr>
      </w:pPr>
      <w:r w:rsidRPr="5592D9DB">
        <w:rPr>
          <w:sz w:val="24"/>
          <w:szCs w:val="24"/>
        </w:rPr>
        <w:t>Date: _________________________________</w:t>
      </w:r>
      <w:r w:rsidR="492DB4E7" w:rsidRPr="5592D9DB">
        <w:rPr>
          <w:sz w:val="24"/>
          <w:szCs w:val="24"/>
        </w:rPr>
        <w:t>_____</w:t>
      </w:r>
      <w:r w:rsidR="06D6015D" w:rsidRPr="5592D9DB">
        <w:rPr>
          <w:sz w:val="24"/>
          <w:szCs w:val="24"/>
        </w:rPr>
        <w:t>_______</w:t>
      </w:r>
      <w:r w:rsidR="492DB4E7" w:rsidRPr="5592D9DB">
        <w:rPr>
          <w:sz w:val="24"/>
          <w:szCs w:val="24"/>
        </w:rPr>
        <w:t>____________________________</w:t>
      </w:r>
      <w:r w:rsidRPr="5592D9DB">
        <w:rPr>
          <w:sz w:val="24"/>
          <w:szCs w:val="24"/>
        </w:rPr>
        <w:t>______</w:t>
      </w:r>
      <w:r w:rsidR="5FE65ABE" w:rsidRPr="5592D9DB">
        <w:rPr>
          <w:sz w:val="24"/>
          <w:szCs w:val="24"/>
        </w:rPr>
        <w:t>__</w:t>
      </w:r>
      <w:r w:rsidR="00270B1E">
        <w:tab/>
      </w:r>
      <w:r w:rsidR="00270B1E">
        <w:tab/>
      </w:r>
    </w:p>
    <w:sectPr w:rsidR="007F17B6" w:rsidRPr="00D258A7" w:rsidSect="00283513">
      <w:headerReference w:type="even" r:id="rId12"/>
      <w:headerReference w:type="default" r:id="rId13"/>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84BCF" w14:textId="77777777" w:rsidR="00D5204F" w:rsidRDefault="00D5204F" w:rsidP="00B67294">
      <w:r>
        <w:separator/>
      </w:r>
    </w:p>
  </w:endnote>
  <w:endnote w:type="continuationSeparator" w:id="0">
    <w:p w14:paraId="1B5D680C" w14:textId="77777777" w:rsidR="00D5204F" w:rsidRDefault="00D5204F" w:rsidP="00B67294">
      <w:r>
        <w:continuationSeparator/>
      </w:r>
    </w:p>
  </w:endnote>
  <w:endnote w:type="continuationNotice" w:id="1">
    <w:p w14:paraId="223599B9" w14:textId="77777777" w:rsidR="00D5204F" w:rsidRDefault="00D52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12FCD" w14:textId="77777777" w:rsidR="00D5204F" w:rsidRDefault="00D5204F" w:rsidP="00B67294">
      <w:r>
        <w:separator/>
      </w:r>
    </w:p>
  </w:footnote>
  <w:footnote w:type="continuationSeparator" w:id="0">
    <w:p w14:paraId="5886C4E8" w14:textId="77777777" w:rsidR="00D5204F" w:rsidRDefault="00D5204F" w:rsidP="00B67294">
      <w:r>
        <w:continuationSeparator/>
      </w:r>
    </w:p>
  </w:footnote>
  <w:footnote w:type="continuationNotice" w:id="1">
    <w:p w14:paraId="4AF96E0D" w14:textId="77777777" w:rsidR="00D5204F" w:rsidRDefault="00D5204F"/>
  </w:footnote>
  <w:footnote w:id="2">
    <w:p w14:paraId="13008643" w14:textId="77777777" w:rsidR="00092A3D" w:rsidRDefault="00092A3D" w:rsidP="00092A3D">
      <w:pPr>
        <w:pStyle w:val="FootnoteText"/>
      </w:pPr>
      <w:r>
        <w:rPr>
          <w:rStyle w:val="FootnoteReference"/>
        </w:rPr>
        <w:footnoteRef/>
      </w:r>
      <w:r>
        <w:t xml:space="preserve"> 42 CFR </w:t>
      </w:r>
      <w:r w:rsidRPr="00D258A7">
        <w:t xml:space="preserve">§ </w:t>
      </w:r>
      <w:r>
        <w:t>93.221</w:t>
      </w:r>
    </w:p>
  </w:footnote>
  <w:footnote w:id="3">
    <w:p w14:paraId="14F7767F" w14:textId="3CF58662" w:rsidR="00B67294" w:rsidRDefault="00B67294">
      <w:pPr>
        <w:pStyle w:val="FootnoteText"/>
      </w:pPr>
      <w:r>
        <w:rPr>
          <w:rStyle w:val="FootnoteReference"/>
        </w:rPr>
        <w:footnoteRef/>
      </w:r>
      <w:r>
        <w:t xml:space="preserve"> 42 CFR </w:t>
      </w:r>
      <w:r w:rsidRPr="00D258A7">
        <w:t>§ 93.30</w:t>
      </w:r>
      <w:r w:rsidR="00F379CE">
        <w:t>2</w:t>
      </w:r>
    </w:p>
  </w:footnote>
  <w:footnote w:id="4">
    <w:p w14:paraId="258A63FE" w14:textId="7646F332" w:rsidR="00974DEA" w:rsidRDefault="00974DEA">
      <w:pPr>
        <w:pStyle w:val="FootnoteText"/>
      </w:pPr>
      <w:r>
        <w:rPr>
          <w:rStyle w:val="FootnoteReference"/>
        </w:rPr>
        <w:footnoteRef/>
      </w:r>
      <w:r>
        <w:t xml:space="preserve"> 42 CFR § 93.301(b)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5592D9DB" w14:paraId="09CE0487" w14:textId="77777777" w:rsidTr="5592D9DB">
      <w:trPr>
        <w:trHeight w:val="300"/>
      </w:trPr>
      <w:tc>
        <w:tcPr>
          <w:tcW w:w="3600" w:type="dxa"/>
        </w:tcPr>
        <w:p w14:paraId="1D205B24" w14:textId="284D8D79" w:rsidR="5592D9DB" w:rsidRDefault="5592D9DB" w:rsidP="5592D9DB">
          <w:pPr>
            <w:pStyle w:val="Header"/>
            <w:ind w:left="-115"/>
          </w:pPr>
        </w:p>
      </w:tc>
      <w:tc>
        <w:tcPr>
          <w:tcW w:w="3600" w:type="dxa"/>
        </w:tcPr>
        <w:p w14:paraId="3C505181" w14:textId="5DF4706A" w:rsidR="5592D9DB" w:rsidRDefault="5592D9DB" w:rsidP="5592D9DB">
          <w:pPr>
            <w:pStyle w:val="Header"/>
            <w:jc w:val="center"/>
          </w:pPr>
        </w:p>
      </w:tc>
      <w:tc>
        <w:tcPr>
          <w:tcW w:w="3600" w:type="dxa"/>
        </w:tcPr>
        <w:p w14:paraId="10845DFD" w14:textId="67592B89" w:rsidR="5592D9DB" w:rsidRDefault="5592D9DB" w:rsidP="5592D9DB">
          <w:pPr>
            <w:pStyle w:val="Header"/>
            <w:ind w:right="-115"/>
            <w:jc w:val="right"/>
          </w:pPr>
        </w:p>
      </w:tc>
    </w:tr>
  </w:tbl>
  <w:p w14:paraId="5FD805B4" w14:textId="624D60BE" w:rsidR="5592D9DB" w:rsidRDefault="5592D9DB" w:rsidP="5592D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4F0F4BA2" w14:paraId="75770A50" w14:textId="77777777" w:rsidTr="00B75DD6">
      <w:trPr>
        <w:trHeight w:val="300"/>
      </w:trPr>
      <w:tc>
        <w:tcPr>
          <w:tcW w:w="3600" w:type="dxa"/>
        </w:tcPr>
        <w:p w14:paraId="745B798C" w14:textId="79D016F2" w:rsidR="4F0F4BA2" w:rsidRDefault="4F0F4BA2" w:rsidP="00B75DD6">
          <w:pPr>
            <w:pStyle w:val="Header"/>
            <w:ind w:left="-115"/>
          </w:pPr>
        </w:p>
      </w:tc>
      <w:tc>
        <w:tcPr>
          <w:tcW w:w="3600" w:type="dxa"/>
        </w:tcPr>
        <w:p w14:paraId="6547E5A9" w14:textId="6DEC8082" w:rsidR="4F0F4BA2" w:rsidRDefault="4F0F4BA2" w:rsidP="00B75DD6">
          <w:pPr>
            <w:pStyle w:val="Header"/>
            <w:jc w:val="center"/>
          </w:pPr>
        </w:p>
      </w:tc>
      <w:tc>
        <w:tcPr>
          <w:tcW w:w="3600" w:type="dxa"/>
        </w:tcPr>
        <w:p w14:paraId="4DD9B9BC" w14:textId="0A670075" w:rsidR="4F0F4BA2" w:rsidRDefault="4F0F4BA2" w:rsidP="00B75DD6">
          <w:pPr>
            <w:pStyle w:val="Header"/>
            <w:ind w:right="-115"/>
            <w:jc w:val="right"/>
          </w:pPr>
        </w:p>
      </w:tc>
    </w:tr>
  </w:tbl>
  <w:p w14:paraId="1ED84BEA" w14:textId="6DDD6426" w:rsidR="00EA3985" w:rsidRDefault="00EA398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7D6C"/>
    <w:multiLevelType w:val="hybridMultilevel"/>
    <w:tmpl w:val="B824E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8258E4"/>
    <w:multiLevelType w:val="hybridMultilevel"/>
    <w:tmpl w:val="56F09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755277">
    <w:abstractNumId w:val="1"/>
  </w:num>
  <w:num w:numId="2" w16cid:durableId="122730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6F"/>
    <w:rsid w:val="000029F5"/>
    <w:rsid w:val="00010798"/>
    <w:rsid w:val="00011151"/>
    <w:rsid w:val="00025CE8"/>
    <w:rsid w:val="000260BF"/>
    <w:rsid w:val="00036BA8"/>
    <w:rsid w:val="00040143"/>
    <w:rsid w:val="00061581"/>
    <w:rsid w:val="00063381"/>
    <w:rsid w:val="000705FF"/>
    <w:rsid w:val="00092A3D"/>
    <w:rsid w:val="000B4E55"/>
    <w:rsid w:val="000B5842"/>
    <w:rsid w:val="000C493F"/>
    <w:rsid w:val="000EDB6E"/>
    <w:rsid w:val="001064E7"/>
    <w:rsid w:val="001164B4"/>
    <w:rsid w:val="00141F0C"/>
    <w:rsid w:val="0014305F"/>
    <w:rsid w:val="001773AA"/>
    <w:rsid w:val="001C2EB3"/>
    <w:rsid w:val="001F2465"/>
    <w:rsid w:val="002032F6"/>
    <w:rsid w:val="00212BF4"/>
    <w:rsid w:val="00230CA4"/>
    <w:rsid w:val="002331D7"/>
    <w:rsid w:val="00270B1E"/>
    <w:rsid w:val="00283513"/>
    <w:rsid w:val="0028505A"/>
    <w:rsid w:val="002A54F6"/>
    <w:rsid w:val="002A554A"/>
    <w:rsid w:val="002E17CF"/>
    <w:rsid w:val="002E56A6"/>
    <w:rsid w:val="002E6CBB"/>
    <w:rsid w:val="002F00E3"/>
    <w:rsid w:val="00314EC4"/>
    <w:rsid w:val="003358F3"/>
    <w:rsid w:val="00343875"/>
    <w:rsid w:val="0038717E"/>
    <w:rsid w:val="003A2AF5"/>
    <w:rsid w:val="003A3365"/>
    <w:rsid w:val="003A504E"/>
    <w:rsid w:val="003F234A"/>
    <w:rsid w:val="004217BA"/>
    <w:rsid w:val="00430AA4"/>
    <w:rsid w:val="00434FB4"/>
    <w:rsid w:val="00452853"/>
    <w:rsid w:val="00462A8C"/>
    <w:rsid w:val="004674B4"/>
    <w:rsid w:val="00477A70"/>
    <w:rsid w:val="004C2008"/>
    <w:rsid w:val="004D3D5F"/>
    <w:rsid w:val="004D48E1"/>
    <w:rsid w:val="004D7CAE"/>
    <w:rsid w:val="00507129"/>
    <w:rsid w:val="00516D63"/>
    <w:rsid w:val="00526D19"/>
    <w:rsid w:val="00533AED"/>
    <w:rsid w:val="00554C3C"/>
    <w:rsid w:val="00555A83"/>
    <w:rsid w:val="0058374E"/>
    <w:rsid w:val="0058667F"/>
    <w:rsid w:val="005E57D7"/>
    <w:rsid w:val="005E6E43"/>
    <w:rsid w:val="006040C7"/>
    <w:rsid w:val="00606BE8"/>
    <w:rsid w:val="00611DB2"/>
    <w:rsid w:val="00614C2D"/>
    <w:rsid w:val="00655EB5"/>
    <w:rsid w:val="00660A59"/>
    <w:rsid w:val="00672CEA"/>
    <w:rsid w:val="006A1458"/>
    <w:rsid w:val="006B52D3"/>
    <w:rsid w:val="006B69DC"/>
    <w:rsid w:val="006E33BD"/>
    <w:rsid w:val="006F57A2"/>
    <w:rsid w:val="007029F6"/>
    <w:rsid w:val="0073316E"/>
    <w:rsid w:val="00747942"/>
    <w:rsid w:val="00750758"/>
    <w:rsid w:val="00765ED1"/>
    <w:rsid w:val="00775838"/>
    <w:rsid w:val="007C4CD3"/>
    <w:rsid w:val="007D134C"/>
    <w:rsid w:val="007D3AD9"/>
    <w:rsid w:val="007D58D8"/>
    <w:rsid w:val="007E05B7"/>
    <w:rsid w:val="007F17B6"/>
    <w:rsid w:val="00865999"/>
    <w:rsid w:val="00883194"/>
    <w:rsid w:val="00892C30"/>
    <w:rsid w:val="008B22E6"/>
    <w:rsid w:val="008B61E7"/>
    <w:rsid w:val="008D16A7"/>
    <w:rsid w:val="008F73FD"/>
    <w:rsid w:val="009278C7"/>
    <w:rsid w:val="009313A1"/>
    <w:rsid w:val="00937C4E"/>
    <w:rsid w:val="00961DB7"/>
    <w:rsid w:val="00967383"/>
    <w:rsid w:val="00974896"/>
    <w:rsid w:val="00974DEA"/>
    <w:rsid w:val="009A6911"/>
    <w:rsid w:val="009B0885"/>
    <w:rsid w:val="009B5A35"/>
    <w:rsid w:val="009F4ACB"/>
    <w:rsid w:val="00A12B70"/>
    <w:rsid w:val="00A2096C"/>
    <w:rsid w:val="00A3791F"/>
    <w:rsid w:val="00A5070D"/>
    <w:rsid w:val="00A56B41"/>
    <w:rsid w:val="00A660FD"/>
    <w:rsid w:val="00A804CE"/>
    <w:rsid w:val="00A90338"/>
    <w:rsid w:val="00A957E4"/>
    <w:rsid w:val="00A975FF"/>
    <w:rsid w:val="00AE409F"/>
    <w:rsid w:val="00AE5589"/>
    <w:rsid w:val="00AF0E5F"/>
    <w:rsid w:val="00AF552E"/>
    <w:rsid w:val="00B2186F"/>
    <w:rsid w:val="00B244B9"/>
    <w:rsid w:val="00B33138"/>
    <w:rsid w:val="00B35C1C"/>
    <w:rsid w:val="00B44BD3"/>
    <w:rsid w:val="00B67294"/>
    <w:rsid w:val="00B75DD6"/>
    <w:rsid w:val="00B75DE4"/>
    <w:rsid w:val="00B87111"/>
    <w:rsid w:val="00BA5946"/>
    <w:rsid w:val="00BE7270"/>
    <w:rsid w:val="00C4150D"/>
    <w:rsid w:val="00C46ED2"/>
    <w:rsid w:val="00C7635F"/>
    <w:rsid w:val="00CA6A1B"/>
    <w:rsid w:val="00CB5C7B"/>
    <w:rsid w:val="00CE17E6"/>
    <w:rsid w:val="00D00E01"/>
    <w:rsid w:val="00D02DE2"/>
    <w:rsid w:val="00D040A1"/>
    <w:rsid w:val="00D258A7"/>
    <w:rsid w:val="00D3714A"/>
    <w:rsid w:val="00D5204F"/>
    <w:rsid w:val="00D66FC6"/>
    <w:rsid w:val="00D74486"/>
    <w:rsid w:val="00D75106"/>
    <w:rsid w:val="00DA173C"/>
    <w:rsid w:val="00DA6B55"/>
    <w:rsid w:val="00DC7F22"/>
    <w:rsid w:val="00DD008E"/>
    <w:rsid w:val="00DE2CE0"/>
    <w:rsid w:val="00E25314"/>
    <w:rsid w:val="00E3776F"/>
    <w:rsid w:val="00E5045E"/>
    <w:rsid w:val="00E859ED"/>
    <w:rsid w:val="00EA3985"/>
    <w:rsid w:val="00EE62EC"/>
    <w:rsid w:val="00F13A0A"/>
    <w:rsid w:val="00F2193F"/>
    <w:rsid w:val="00F30E66"/>
    <w:rsid w:val="00F379CE"/>
    <w:rsid w:val="00F52054"/>
    <w:rsid w:val="00F55F5E"/>
    <w:rsid w:val="00F70E64"/>
    <w:rsid w:val="00FA0929"/>
    <w:rsid w:val="00FD0918"/>
    <w:rsid w:val="00FF4678"/>
    <w:rsid w:val="015484F1"/>
    <w:rsid w:val="02DAA333"/>
    <w:rsid w:val="03AC3C10"/>
    <w:rsid w:val="03B2B35C"/>
    <w:rsid w:val="03CF87A5"/>
    <w:rsid w:val="048D5D94"/>
    <w:rsid w:val="0649D3F3"/>
    <w:rsid w:val="06D6015D"/>
    <w:rsid w:val="07320C15"/>
    <w:rsid w:val="08C6EA18"/>
    <w:rsid w:val="08C98D23"/>
    <w:rsid w:val="09B19738"/>
    <w:rsid w:val="09E2EF03"/>
    <w:rsid w:val="0A2D4876"/>
    <w:rsid w:val="0B046996"/>
    <w:rsid w:val="0C5C9F29"/>
    <w:rsid w:val="0CCE5503"/>
    <w:rsid w:val="0CEF1240"/>
    <w:rsid w:val="0EF79D93"/>
    <w:rsid w:val="0F366543"/>
    <w:rsid w:val="0FC79D86"/>
    <w:rsid w:val="1004FF35"/>
    <w:rsid w:val="109858E9"/>
    <w:rsid w:val="10BBE3D1"/>
    <w:rsid w:val="10D2E0EB"/>
    <w:rsid w:val="118B8AD1"/>
    <w:rsid w:val="12DF32D8"/>
    <w:rsid w:val="14202EC0"/>
    <w:rsid w:val="144A9DC1"/>
    <w:rsid w:val="15A2A85E"/>
    <w:rsid w:val="165A6042"/>
    <w:rsid w:val="16724ECC"/>
    <w:rsid w:val="16E5D0CE"/>
    <w:rsid w:val="17BD688D"/>
    <w:rsid w:val="181BA25D"/>
    <w:rsid w:val="18AB44CC"/>
    <w:rsid w:val="1A774D6E"/>
    <w:rsid w:val="1AC04C06"/>
    <w:rsid w:val="1B20964C"/>
    <w:rsid w:val="1BD66D21"/>
    <w:rsid w:val="1DA90F15"/>
    <w:rsid w:val="1DEC8DA0"/>
    <w:rsid w:val="1F29C158"/>
    <w:rsid w:val="20B4424B"/>
    <w:rsid w:val="20C5809D"/>
    <w:rsid w:val="20EA8EF6"/>
    <w:rsid w:val="21567FDB"/>
    <w:rsid w:val="2233FFFA"/>
    <w:rsid w:val="22B02405"/>
    <w:rsid w:val="22BE40DD"/>
    <w:rsid w:val="248C7CB8"/>
    <w:rsid w:val="250AA0D5"/>
    <w:rsid w:val="26209C9C"/>
    <w:rsid w:val="27055BDD"/>
    <w:rsid w:val="27DAF136"/>
    <w:rsid w:val="28157F5D"/>
    <w:rsid w:val="286C1219"/>
    <w:rsid w:val="293D43D1"/>
    <w:rsid w:val="29C88D58"/>
    <w:rsid w:val="2B7FEAEC"/>
    <w:rsid w:val="2B8773B3"/>
    <w:rsid w:val="2C89F319"/>
    <w:rsid w:val="2CB4884E"/>
    <w:rsid w:val="2D41FF02"/>
    <w:rsid w:val="2D6E0346"/>
    <w:rsid w:val="2DA8773C"/>
    <w:rsid w:val="2DB16A00"/>
    <w:rsid w:val="2DC5058E"/>
    <w:rsid w:val="2E1415C0"/>
    <w:rsid w:val="2F9A2953"/>
    <w:rsid w:val="303ECAB2"/>
    <w:rsid w:val="30AE7346"/>
    <w:rsid w:val="30D96580"/>
    <w:rsid w:val="323FB34D"/>
    <w:rsid w:val="328A1EAC"/>
    <w:rsid w:val="345FD126"/>
    <w:rsid w:val="346229E4"/>
    <w:rsid w:val="34656DF3"/>
    <w:rsid w:val="34A7284A"/>
    <w:rsid w:val="350E19B6"/>
    <w:rsid w:val="368074A4"/>
    <w:rsid w:val="36B7DE93"/>
    <w:rsid w:val="36E19A18"/>
    <w:rsid w:val="380802E6"/>
    <w:rsid w:val="389AD0F4"/>
    <w:rsid w:val="3923788A"/>
    <w:rsid w:val="39A4DBF2"/>
    <w:rsid w:val="39EB61A5"/>
    <w:rsid w:val="3A04FF8F"/>
    <w:rsid w:val="3A0BA050"/>
    <w:rsid w:val="3A1C390E"/>
    <w:rsid w:val="3BCAE668"/>
    <w:rsid w:val="3BE4F288"/>
    <w:rsid w:val="3E6CA308"/>
    <w:rsid w:val="3E6F6F39"/>
    <w:rsid w:val="40DF7F45"/>
    <w:rsid w:val="4141A5D7"/>
    <w:rsid w:val="43717BD2"/>
    <w:rsid w:val="43965D0A"/>
    <w:rsid w:val="44BD23DD"/>
    <w:rsid w:val="44FE9AC7"/>
    <w:rsid w:val="4531D9D7"/>
    <w:rsid w:val="454266BC"/>
    <w:rsid w:val="4597A6BB"/>
    <w:rsid w:val="489C8966"/>
    <w:rsid w:val="492DB4E7"/>
    <w:rsid w:val="4A027B91"/>
    <w:rsid w:val="4ADF1F50"/>
    <w:rsid w:val="4BDD5AA7"/>
    <w:rsid w:val="4BE89512"/>
    <w:rsid w:val="4C592764"/>
    <w:rsid w:val="4DAE9C19"/>
    <w:rsid w:val="4E8F9439"/>
    <w:rsid w:val="4F0F4BA2"/>
    <w:rsid w:val="4F194264"/>
    <w:rsid w:val="4FC1DF00"/>
    <w:rsid w:val="5076ED60"/>
    <w:rsid w:val="50C0315C"/>
    <w:rsid w:val="524FB2C8"/>
    <w:rsid w:val="52F02B60"/>
    <w:rsid w:val="52F2AA57"/>
    <w:rsid w:val="53776CAE"/>
    <w:rsid w:val="54568A67"/>
    <w:rsid w:val="54AD1F48"/>
    <w:rsid w:val="54C42174"/>
    <w:rsid w:val="54FF4F1D"/>
    <w:rsid w:val="552C336C"/>
    <w:rsid w:val="5592D9DB"/>
    <w:rsid w:val="55AE5A62"/>
    <w:rsid w:val="5647D2CE"/>
    <w:rsid w:val="568E3930"/>
    <w:rsid w:val="56ED255F"/>
    <w:rsid w:val="56F6B7BA"/>
    <w:rsid w:val="57112786"/>
    <w:rsid w:val="580AE0AE"/>
    <w:rsid w:val="58600FA0"/>
    <w:rsid w:val="589AB424"/>
    <w:rsid w:val="5A4D1C2D"/>
    <w:rsid w:val="5AA9B019"/>
    <w:rsid w:val="5BF7FB9B"/>
    <w:rsid w:val="5CF61DF4"/>
    <w:rsid w:val="5EDB5CB0"/>
    <w:rsid w:val="5EEC8B2C"/>
    <w:rsid w:val="5FE65ABE"/>
    <w:rsid w:val="60B29558"/>
    <w:rsid w:val="61173EA3"/>
    <w:rsid w:val="62E8CCA1"/>
    <w:rsid w:val="631EB92F"/>
    <w:rsid w:val="65C1A061"/>
    <w:rsid w:val="65DEA135"/>
    <w:rsid w:val="665C5F7C"/>
    <w:rsid w:val="67F4F80A"/>
    <w:rsid w:val="68227625"/>
    <w:rsid w:val="685C27F7"/>
    <w:rsid w:val="68EC6BBD"/>
    <w:rsid w:val="6942A288"/>
    <w:rsid w:val="697DDA91"/>
    <w:rsid w:val="6CC9DB9B"/>
    <w:rsid w:val="6DB0FDC9"/>
    <w:rsid w:val="6DE680BD"/>
    <w:rsid w:val="6ED5347C"/>
    <w:rsid w:val="6F2E132E"/>
    <w:rsid w:val="6F488BEA"/>
    <w:rsid w:val="6FAA2FF2"/>
    <w:rsid w:val="6FE5762B"/>
    <w:rsid w:val="70EB9688"/>
    <w:rsid w:val="714596C2"/>
    <w:rsid w:val="720E50EA"/>
    <w:rsid w:val="73D7FA77"/>
    <w:rsid w:val="73DC0FC3"/>
    <w:rsid w:val="74B00527"/>
    <w:rsid w:val="74DDDB90"/>
    <w:rsid w:val="755AF60F"/>
    <w:rsid w:val="7733ECF5"/>
    <w:rsid w:val="79A43C79"/>
    <w:rsid w:val="7A9D3589"/>
    <w:rsid w:val="7B3CB970"/>
    <w:rsid w:val="7C21399F"/>
    <w:rsid w:val="7C3B2B31"/>
    <w:rsid w:val="7C547A2D"/>
    <w:rsid w:val="7CAE38E8"/>
    <w:rsid w:val="7D0ECFF4"/>
    <w:rsid w:val="7D4685BC"/>
    <w:rsid w:val="7D73E3E3"/>
    <w:rsid w:val="7E2B27AB"/>
    <w:rsid w:val="7E590D22"/>
    <w:rsid w:val="7E859B1D"/>
    <w:rsid w:val="7EFC1DDB"/>
    <w:rsid w:val="7F5A3B0A"/>
    <w:rsid w:val="7F6783F5"/>
    <w:rsid w:val="7F8BF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452FEF"/>
  <w14:defaultImageDpi w14:val="0"/>
  <w15:docId w15:val="{C04FBE1E-5969-4E82-AF20-5595C5D4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Pr>
      <w:color w:val="0000FF"/>
    </w:rPr>
  </w:style>
  <w:style w:type="paragraph" w:styleId="Revision">
    <w:name w:val="Revision"/>
    <w:hidden/>
    <w:uiPriority w:val="99"/>
    <w:semiHidden/>
    <w:rsid w:val="006A1458"/>
  </w:style>
  <w:style w:type="paragraph" w:styleId="FootnoteText">
    <w:name w:val="footnote text"/>
    <w:basedOn w:val="Normal"/>
    <w:link w:val="FootnoteTextChar"/>
    <w:uiPriority w:val="99"/>
    <w:rsid w:val="00B67294"/>
  </w:style>
  <w:style w:type="character" w:customStyle="1" w:styleId="FootnoteTextChar">
    <w:name w:val="Footnote Text Char"/>
    <w:basedOn w:val="DefaultParagraphFont"/>
    <w:link w:val="FootnoteText"/>
    <w:uiPriority w:val="99"/>
    <w:rsid w:val="00B67294"/>
  </w:style>
  <w:style w:type="character" w:styleId="FootnoteReference">
    <w:name w:val="footnote reference"/>
    <w:uiPriority w:val="99"/>
    <w:rsid w:val="00B67294"/>
    <w:rPr>
      <w:vertAlign w:val="superscript"/>
    </w:rPr>
  </w:style>
  <w:style w:type="character" w:styleId="Hyperlink">
    <w:name w:val="Hyperlink"/>
    <w:uiPriority w:val="99"/>
    <w:rsid w:val="0014305F"/>
    <w:rPr>
      <w:color w:val="0000FF"/>
      <w:u w:val="single"/>
    </w:rPr>
  </w:style>
  <w:style w:type="character" w:styleId="UnresolvedMention">
    <w:name w:val="Unresolved Mention"/>
    <w:uiPriority w:val="99"/>
    <w:semiHidden/>
    <w:unhideWhenUsed/>
    <w:rsid w:val="0014305F"/>
    <w:rPr>
      <w:color w:val="605E5C"/>
      <w:shd w:val="clear" w:color="auto" w:fill="E1DFDD"/>
    </w:rPr>
  </w:style>
  <w:style w:type="character" w:styleId="CommentReference">
    <w:name w:val="annotation reference"/>
    <w:uiPriority w:val="99"/>
    <w:rsid w:val="00B75DE4"/>
    <w:rPr>
      <w:sz w:val="16"/>
      <w:szCs w:val="16"/>
    </w:rPr>
  </w:style>
  <w:style w:type="paragraph" w:styleId="CommentText">
    <w:name w:val="annotation text"/>
    <w:basedOn w:val="Normal"/>
    <w:link w:val="CommentTextChar"/>
    <w:uiPriority w:val="99"/>
    <w:rsid w:val="00B75DE4"/>
  </w:style>
  <w:style w:type="character" w:customStyle="1" w:styleId="CommentTextChar">
    <w:name w:val="Comment Text Char"/>
    <w:basedOn w:val="DefaultParagraphFont"/>
    <w:link w:val="CommentText"/>
    <w:uiPriority w:val="99"/>
    <w:rsid w:val="00B75DE4"/>
  </w:style>
  <w:style w:type="paragraph" w:styleId="CommentSubject">
    <w:name w:val="annotation subject"/>
    <w:basedOn w:val="CommentText"/>
    <w:next w:val="CommentText"/>
    <w:link w:val="CommentSubjectChar"/>
    <w:uiPriority w:val="99"/>
    <w:rsid w:val="00B75DE4"/>
    <w:rPr>
      <w:b/>
      <w:bCs/>
    </w:rPr>
  </w:style>
  <w:style w:type="character" w:customStyle="1" w:styleId="CommentSubjectChar">
    <w:name w:val="Comment Subject Char"/>
    <w:link w:val="CommentSubject"/>
    <w:uiPriority w:val="99"/>
    <w:rsid w:val="00B75DE4"/>
    <w:rPr>
      <w:b/>
      <w:bCs/>
    </w:rPr>
  </w:style>
  <w:style w:type="character" w:styleId="FollowedHyperlink">
    <w:name w:val="FollowedHyperlink"/>
    <w:uiPriority w:val="99"/>
    <w:rsid w:val="00B75DE4"/>
    <w:rPr>
      <w:color w:val="800080"/>
      <w:u w:val="single"/>
    </w:rPr>
  </w:style>
  <w:style w:type="paragraph" w:styleId="Header">
    <w:name w:val="header"/>
    <w:basedOn w:val="Normal"/>
    <w:link w:val="HeaderChar"/>
    <w:uiPriority w:val="99"/>
    <w:rsid w:val="000B4E55"/>
    <w:pPr>
      <w:tabs>
        <w:tab w:val="center" w:pos="4680"/>
        <w:tab w:val="right" w:pos="9360"/>
      </w:tabs>
    </w:pPr>
  </w:style>
  <w:style w:type="character" w:customStyle="1" w:styleId="HeaderChar">
    <w:name w:val="Header Char"/>
    <w:basedOn w:val="DefaultParagraphFont"/>
    <w:link w:val="Header"/>
    <w:uiPriority w:val="99"/>
    <w:rsid w:val="000B4E55"/>
  </w:style>
  <w:style w:type="paragraph" w:styleId="Footer">
    <w:name w:val="footer"/>
    <w:basedOn w:val="Normal"/>
    <w:link w:val="FooterChar"/>
    <w:uiPriority w:val="99"/>
    <w:rsid w:val="000B4E55"/>
    <w:pPr>
      <w:tabs>
        <w:tab w:val="center" w:pos="4680"/>
        <w:tab w:val="right" w:pos="9360"/>
      </w:tabs>
    </w:pPr>
  </w:style>
  <w:style w:type="character" w:customStyle="1" w:styleId="FooterChar">
    <w:name w:val="Footer Char"/>
    <w:basedOn w:val="DefaultParagraphFont"/>
    <w:link w:val="Footer"/>
    <w:uiPriority w:val="99"/>
    <w:rsid w:val="000B4E55"/>
  </w:style>
  <w:style w:type="paragraph" w:styleId="ListParagraph">
    <w:name w:val="List Paragraph"/>
    <w:basedOn w:val="Normal"/>
    <w:uiPriority w:val="34"/>
    <w:qFormat/>
    <w:rsid w:val="006B69DC"/>
    <w:pPr>
      <w:ind w:left="720"/>
      <w:contextualSpacing/>
    </w:pPr>
  </w:style>
  <w:style w:type="table" w:styleId="TableGrid">
    <w:name w:val="Table Grid"/>
    <w:basedOn w:val="TableNormal"/>
    <w:uiPriority w:val="59"/>
    <w:rsid w:val="00EA39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i.hhs.gov/sites/default/files/42_cfr_parts_50_and_93_2005.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i.hhs.gov/arpr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hs.gov/sites/default/files/phs-6349.pdf" TargetMode="External"/><Relationship Id="rId4" Type="http://schemas.openxmlformats.org/officeDocument/2006/relationships/settings" Target="settings.xml"/><Relationship Id="rId9" Type="http://schemas.openxmlformats.org/officeDocument/2006/relationships/hyperlink" Target="https://ori.hhs.gov/sites/default/files/42_cfr_parts_50_and_93_2005.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D0359-E06C-4271-A3E5-E06258931454}">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768</Words>
  <Characters>4379</Characters>
  <Application>Microsoft Office Word</Application>
  <DocSecurity>0</DocSecurity>
  <Lines>36</Lines>
  <Paragraphs>10</Paragraphs>
  <ScaleCrop>false</ScaleCrop>
  <Company>HHS</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Research Integrity</dc:title>
  <dc:subject/>
  <dc:creator>Randi</dc:creator>
  <cp:keywords/>
  <dc:description/>
  <cp:lastModifiedBy>Wu, Wayne Y (HHS/OASH)</cp:lastModifiedBy>
  <cp:revision>43</cp:revision>
  <dcterms:created xsi:type="dcterms:W3CDTF">2024-12-04T16:36:00Z</dcterms:created>
  <dcterms:modified xsi:type="dcterms:W3CDTF">2025-03-31T15:33:00Z</dcterms:modified>
</cp:coreProperties>
</file>